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b w:val="1"/>
          <w:color w:val="4a86e8"/>
          <w:u w:val="single"/>
        </w:rPr>
      </w:pPr>
      <w:bookmarkStart w:colFirst="0" w:colLast="0" w:name="_c8xaar3qm9h6" w:id="0"/>
      <w:bookmarkEnd w:id="0"/>
      <w:r w:rsidDel="00000000" w:rsidR="00000000" w:rsidRPr="00000000">
        <w:rPr>
          <w:rtl w:val="0"/>
        </w:rPr>
        <w:t xml:space="preserve">Unidad 1</w:t>
      </w:r>
      <w:r w:rsidDel="00000000" w:rsidR="00000000" w:rsidRPr="00000000">
        <w:rPr>
          <w:rtl w:val="0"/>
        </w:rPr>
      </w:r>
    </w:p>
    <w:p w:rsidR="00000000" w:rsidDel="00000000" w:rsidP="00000000" w:rsidRDefault="00000000" w:rsidRPr="00000000" w14:paraId="00000002">
      <w:pPr>
        <w:pStyle w:val="Heading2"/>
        <w:spacing w:line="360" w:lineRule="auto"/>
        <w:rPr>
          <w:b w:val="1"/>
        </w:rPr>
      </w:pPr>
      <w:bookmarkStart w:colFirst="0" w:colLast="0" w:name="_r8e15txn5ujk" w:id="1"/>
      <w:bookmarkEnd w:id="1"/>
      <w:r w:rsidDel="00000000" w:rsidR="00000000" w:rsidRPr="00000000">
        <w:rPr>
          <w:b w:val="1"/>
          <w:color w:val="0000ff"/>
          <w:u w:val="none"/>
          <w:rtl w:val="0"/>
        </w:rPr>
        <w:t xml:space="preserve">Organización</w:t>
      </w:r>
      <w:r w:rsidDel="00000000" w:rsidR="00000000" w:rsidRPr="00000000">
        <w:rPr>
          <w:color w:val="0000ff"/>
          <w:u w:val="none"/>
          <w:rtl w:val="0"/>
        </w:rPr>
        <w:t xml:space="preserve"> </w:t>
      </w:r>
      <w:r w:rsidDel="00000000" w:rsidR="00000000" w:rsidRPr="00000000">
        <w:rPr>
          <w:rtl w:val="0"/>
        </w:rPr>
      </w:r>
    </w:p>
    <w:p w:rsidR="00000000" w:rsidDel="00000000" w:rsidP="00000000" w:rsidRDefault="00000000" w:rsidRPr="00000000" w14:paraId="00000003">
      <w:pPr>
        <w:jc w:val="both"/>
        <w:rPr>
          <w:b w:val="1"/>
          <w:highlight w:val="yellow"/>
        </w:rPr>
      </w:pPr>
      <w:r w:rsidDel="00000000" w:rsidR="00000000" w:rsidRPr="00000000">
        <w:rPr>
          <w:highlight w:val="yellow"/>
          <w:rtl w:val="0"/>
        </w:rPr>
        <w:t xml:space="preserve">Conjunto </w:t>
      </w:r>
      <w:r w:rsidDel="00000000" w:rsidR="00000000" w:rsidRPr="00000000">
        <w:rPr>
          <w:b w:val="1"/>
          <w:highlight w:val="yellow"/>
          <w:rtl w:val="0"/>
        </w:rPr>
        <w:t xml:space="preserve">interrelacionado</w:t>
      </w:r>
      <w:r w:rsidDel="00000000" w:rsidR="00000000" w:rsidRPr="00000000">
        <w:rPr>
          <w:highlight w:val="yellow"/>
          <w:rtl w:val="0"/>
        </w:rPr>
        <w:t xml:space="preserve"> e</w:t>
      </w:r>
      <w:r w:rsidDel="00000000" w:rsidR="00000000" w:rsidRPr="00000000">
        <w:rPr>
          <w:b w:val="1"/>
          <w:highlight w:val="yellow"/>
          <w:rtl w:val="0"/>
        </w:rPr>
        <w:t xml:space="preserve"> interdependiente </w:t>
      </w:r>
      <w:r w:rsidDel="00000000" w:rsidR="00000000" w:rsidRPr="00000000">
        <w:rPr>
          <w:highlight w:val="yellow"/>
          <w:rtl w:val="0"/>
        </w:rPr>
        <w:t xml:space="preserve">de </w:t>
      </w:r>
      <w:r w:rsidDel="00000000" w:rsidR="00000000" w:rsidRPr="00000000">
        <w:rPr>
          <w:b w:val="1"/>
          <w:highlight w:val="yellow"/>
          <w:rtl w:val="0"/>
        </w:rPr>
        <w:t xml:space="preserve">recursos</w:t>
      </w:r>
      <w:r w:rsidDel="00000000" w:rsidR="00000000" w:rsidRPr="00000000">
        <w:rPr>
          <w:highlight w:val="yellow"/>
          <w:rtl w:val="0"/>
        </w:rPr>
        <w:t xml:space="preserve"> (humanos, materiales, tecnológicos y de información) que interactúan en un </w:t>
      </w:r>
      <w:r w:rsidDel="00000000" w:rsidR="00000000" w:rsidRPr="00000000">
        <w:rPr>
          <w:b w:val="1"/>
          <w:highlight w:val="yellow"/>
          <w:rtl w:val="0"/>
        </w:rPr>
        <w:t xml:space="preserve">accionar sinérgico</w:t>
      </w:r>
      <w:r w:rsidDel="00000000" w:rsidR="00000000" w:rsidRPr="00000000">
        <w:rPr>
          <w:highlight w:val="yellow"/>
          <w:rtl w:val="0"/>
        </w:rPr>
        <w:t xml:space="preserve">, orientados hacia </w:t>
      </w:r>
      <w:r w:rsidDel="00000000" w:rsidR="00000000" w:rsidRPr="00000000">
        <w:rPr>
          <w:b w:val="1"/>
          <w:highlight w:val="yellow"/>
          <w:rtl w:val="0"/>
        </w:rPr>
        <w:t xml:space="preserve">objetivos</w:t>
      </w:r>
      <w:r w:rsidDel="00000000" w:rsidR="00000000" w:rsidRPr="00000000">
        <w:rPr>
          <w:highlight w:val="yellow"/>
          <w:rtl w:val="0"/>
        </w:rPr>
        <w:t xml:space="preserve"> determinados con permanente intercambios con el </w:t>
      </w:r>
      <w:r w:rsidDel="00000000" w:rsidR="00000000" w:rsidRPr="00000000">
        <w:rPr>
          <w:b w:val="1"/>
          <w:highlight w:val="yellow"/>
          <w:rtl w:val="0"/>
        </w:rPr>
        <w:t xml:space="preserve">medio ambiente</w:t>
      </w:r>
      <w:r w:rsidDel="00000000" w:rsidR="00000000" w:rsidRPr="00000000">
        <w:rPr>
          <w:highlight w:val="yellow"/>
          <w:rtl w:val="0"/>
        </w:rPr>
        <w:t xml:space="preserve"> (macroambiente y ambiente intermedio).</w:t>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2747963" cy="1679310"/>
            <wp:effectExtent b="0" l="0" r="0" t="0"/>
            <wp:wrapSquare wrapText="bothSides" distB="114300" distT="114300" distL="114300" distR="114300"/>
            <wp:docPr id="18"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2747963" cy="1679310"/>
                    </a:xfrm>
                    <a:prstGeom prst="rect"/>
                    <a:ln/>
                  </pic:spPr>
                </pic:pic>
              </a:graphicData>
            </a:graphic>
          </wp:anchor>
        </w:drawing>
      </w:r>
    </w:p>
    <w:p w:rsidR="00000000" w:rsidDel="00000000" w:rsidP="00000000" w:rsidRDefault="00000000" w:rsidRPr="00000000" w14:paraId="00000005">
      <w:pPr>
        <w:pStyle w:val="Heading3"/>
        <w:rPr>
          <w:b w:val="0"/>
          <w:color w:val="0000ff"/>
        </w:rPr>
      </w:pPr>
      <w:bookmarkStart w:colFirst="0" w:colLast="0" w:name="_xwdbj9tm3xxq" w:id="2"/>
      <w:bookmarkEnd w:id="2"/>
      <w:r w:rsidDel="00000000" w:rsidR="00000000" w:rsidRPr="00000000">
        <w:rPr>
          <w:rtl w:val="0"/>
        </w:rPr>
        <w:t xml:space="preserve">Propósito de una organización:</w:t>
      </w: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La producción y la distribución de los medios necesarios para cumplir los reclamos y demandas de la sociedad.</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Style w:val="Heading3"/>
        <w:rPr/>
      </w:pPr>
      <w:bookmarkStart w:colFirst="0" w:colLast="0" w:name="_6lwbal4idfh1" w:id="3"/>
      <w:bookmarkEnd w:id="3"/>
      <w:r w:rsidDel="00000000" w:rsidR="00000000" w:rsidRPr="00000000">
        <w:rPr>
          <w:rtl w:val="0"/>
        </w:rPr>
      </w:r>
    </w:p>
    <w:p w:rsidR="00000000" w:rsidDel="00000000" w:rsidP="00000000" w:rsidRDefault="00000000" w:rsidRPr="00000000" w14:paraId="00000009">
      <w:pPr>
        <w:pStyle w:val="Heading3"/>
        <w:rPr/>
      </w:pPr>
      <w:bookmarkStart w:colFirst="0" w:colLast="0" w:name="_vz76drywvk64" w:id="4"/>
      <w:bookmarkEnd w:id="4"/>
      <w:r w:rsidDel="00000000" w:rsidR="00000000" w:rsidRPr="00000000">
        <w:rPr>
          <w:rtl w:val="0"/>
        </w:rPr>
      </w:r>
    </w:p>
    <w:p w:rsidR="00000000" w:rsidDel="00000000" w:rsidP="00000000" w:rsidRDefault="00000000" w:rsidRPr="00000000" w14:paraId="0000000A">
      <w:pPr>
        <w:pStyle w:val="Heading3"/>
        <w:rPr/>
      </w:pPr>
      <w:bookmarkStart w:colFirst="0" w:colLast="0" w:name="_pelnmye0gmy" w:id="5"/>
      <w:bookmarkEnd w:id="5"/>
      <w:r w:rsidDel="00000000" w:rsidR="00000000" w:rsidRPr="00000000">
        <w:rPr>
          <w:rtl w:val="0"/>
        </w:rPr>
      </w:r>
    </w:p>
    <w:p w:rsidR="00000000" w:rsidDel="00000000" w:rsidP="00000000" w:rsidRDefault="00000000" w:rsidRPr="00000000" w14:paraId="0000000B">
      <w:pPr>
        <w:pStyle w:val="Heading3"/>
        <w:rPr/>
      </w:pPr>
      <w:bookmarkStart w:colFirst="0" w:colLast="0" w:name="_9pitd7lveyt" w:id="6"/>
      <w:bookmarkEnd w:id="6"/>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pStyle w:val="Heading3"/>
        <w:rPr/>
      </w:pPr>
      <w:bookmarkStart w:colFirst="0" w:colLast="0" w:name="_7bkhxsk8gbqn" w:id="7"/>
      <w:bookmarkEnd w:id="7"/>
      <w:r w:rsidDel="00000000" w:rsidR="00000000" w:rsidRPr="00000000">
        <w:rPr>
          <w:rtl w:val="0"/>
        </w:rPr>
        <w:t xml:space="preserve">Ambientes</w:t>
      </w:r>
    </w:p>
    <w:p w:rsidR="00000000" w:rsidDel="00000000" w:rsidP="00000000" w:rsidRDefault="00000000" w:rsidRPr="00000000" w14:paraId="0000000E">
      <w:pPr>
        <w:numPr>
          <w:ilvl w:val="0"/>
          <w:numId w:val="34"/>
        </w:numPr>
        <w:ind w:left="720" w:hanging="360"/>
        <w:rPr>
          <w:u w:val="none"/>
        </w:rPr>
      </w:pPr>
      <w:r w:rsidDel="00000000" w:rsidR="00000000" w:rsidRPr="00000000">
        <w:rPr>
          <w:b w:val="1"/>
          <w:rtl w:val="0"/>
        </w:rPr>
        <w:t xml:space="preserve">Microambiente</w:t>
      </w:r>
      <w:r w:rsidDel="00000000" w:rsidR="00000000" w:rsidRPr="00000000">
        <w:rPr>
          <w:rtl w:val="0"/>
        </w:rPr>
        <w:t xml:space="preserve">: es todo lo que pasa dentro de la empresa.</w:t>
      </w:r>
    </w:p>
    <w:p w:rsidR="00000000" w:rsidDel="00000000" w:rsidP="00000000" w:rsidRDefault="00000000" w:rsidRPr="00000000" w14:paraId="0000000F">
      <w:pPr>
        <w:numPr>
          <w:ilvl w:val="0"/>
          <w:numId w:val="34"/>
        </w:numPr>
        <w:ind w:left="720" w:hanging="360"/>
        <w:rPr>
          <w:u w:val="none"/>
        </w:rPr>
      </w:pPr>
      <w:r w:rsidDel="00000000" w:rsidR="00000000" w:rsidRPr="00000000">
        <w:rPr>
          <w:b w:val="1"/>
          <w:rtl w:val="0"/>
        </w:rPr>
        <w:t xml:space="preserve">Ambiente específico o inmediato</w:t>
      </w:r>
      <w:r w:rsidDel="00000000" w:rsidR="00000000" w:rsidRPr="00000000">
        <w:rPr>
          <w:rtl w:val="0"/>
        </w:rPr>
        <w:t xml:space="preserve">: el ambiente más cercano a la forma de funcionar de la empresa. Entidades o empresas donde la organización puede tomar decisiones, realizar acuerdos, negociar. (Proveedores, clientes, bancos, etc.)</w:t>
      </w:r>
    </w:p>
    <w:p w:rsidR="00000000" w:rsidDel="00000000" w:rsidP="00000000" w:rsidRDefault="00000000" w:rsidRPr="00000000" w14:paraId="00000010">
      <w:pPr>
        <w:numPr>
          <w:ilvl w:val="0"/>
          <w:numId w:val="34"/>
        </w:numPr>
        <w:ind w:left="720" w:hanging="360"/>
        <w:rPr>
          <w:u w:val="none"/>
        </w:rPr>
      </w:pPr>
      <w:r w:rsidDel="00000000" w:rsidR="00000000" w:rsidRPr="00000000">
        <w:rPr>
          <w:b w:val="1"/>
          <w:rtl w:val="0"/>
        </w:rPr>
        <w:t xml:space="preserve">Macroambiente</w:t>
      </w:r>
      <w:r w:rsidDel="00000000" w:rsidR="00000000" w:rsidRPr="00000000">
        <w:rPr>
          <w:rtl w:val="0"/>
        </w:rPr>
        <w:t xml:space="preserve">: Ambiente donde la empresa no tiene control.</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pStyle w:val="Heading3"/>
        <w:rPr/>
      </w:pPr>
      <w:bookmarkStart w:colFirst="0" w:colLast="0" w:name="_iidbhon64axt" w:id="8"/>
      <w:bookmarkEnd w:id="8"/>
      <w:r w:rsidDel="00000000" w:rsidR="00000000" w:rsidRPr="00000000">
        <w:rPr>
          <w:rtl w:val="0"/>
        </w:rPr>
        <w:t xml:space="preserve">Entornos de una organización</w:t>
      </w:r>
      <w:r w:rsidDel="00000000" w:rsidR="00000000" w:rsidRPr="00000000">
        <w:rPr>
          <w:b w:val="1"/>
          <w:u w:val="none"/>
          <w:rtl w:val="0"/>
        </w:rPr>
        <w:tab/>
      </w:r>
      <w:r w:rsidDel="00000000" w:rsidR="00000000" w:rsidRPr="00000000">
        <w:rPr>
          <w:u w:val="none"/>
          <w:rtl w:val="0"/>
        </w:rPr>
        <w:tab/>
        <w:tab/>
        <w:tab/>
      </w:r>
      <w:r w:rsidDel="00000000" w:rsidR="00000000" w:rsidRPr="00000000">
        <w:rPr>
          <w:rtl w:val="0"/>
        </w:rPr>
        <w:t xml:space="preserve">Componentes de una organización</w:t>
      </w:r>
    </w:p>
    <w:p w:rsidR="00000000" w:rsidDel="00000000" w:rsidP="00000000" w:rsidRDefault="00000000" w:rsidRPr="00000000" w14:paraId="00000013">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200025</wp:posOffset>
            </wp:positionV>
            <wp:extent cx="3232710" cy="1518238"/>
            <wp:effectExtent b="0" l="0" r="0" t="0"/>
            <wp:wrapSquare wrapText="bothSides" distB="114300" distT="114300" distL="114300" distR="114300"/>
            <wp:docPr id="11"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3232710" cy="1518238"/>
                    </a:xfrm>
                    <a:prstGeom prst="rect"/>
                    <a:ln/>
                  </pic:spPr>
                </pic:pic>
              </a:graphicData>
            </a:graphic>
          </wp:anchor>
        </w:drawing>
      </w:r>
    </w:p>
    <w:p w:rsidR="00000000" w:rsidDel="00000000" w:rsidP="00000000" w:rsidRDefault="00000000" w:rsidRPr="00000000" w14:paraId="00000014">
      <w:pPr>
        <w:rPr>
          <w:u w:val="single"/>
        </w:rPr>
      </w:pPr>
      <w:r w:rsidDel="00000000" w:rsidR="00000000" w:rsidRPr="00000000">
        <w:rPr>
          <w:rtl w:val="0"/>
        </w:rPr>
        <w:t xml:space="preserve">       </w:t>
      </w:r>
      <w:r w:rsidDel="00000000" w:rsidR="00000000" w:rsidRPr="00000000">
        <w:rPr>
          <w:u w:val="single"/>
        </w:rPr>
        <w:drawing>
          <wp:inline distB="114300" distT="114300" distL="114300" distR="114300">
            <wp:extent cx="2919748" cy="1487593"/>
            <wp:effectExtent b="0" l="0" r="0" t="0"/>
            <wp:docPr id="12"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2919748" cy="1487593"/>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pStyle w:val="Heading3"/>
        <w:rPr/>
      </w:pPr>
      <w:bookmarkStart w:colFirst="0" w:colLast="0" w:name="_jn58crtxyfcf" w:id="9"/>
      <w:bookmarkEnd w:id="9"/>
      <w:r w:rsidDel="00000000" w:rsidR="00000000" w:rsidRPr="00000000">
        <w:rPr>
          <w:rtl w:val="0"/>
        </w:rPr>
      </w:r>
    </w:p>
    <w:p w:rsidR="00000000" w:rsidDel="00000000" w:rsidP="00000000" w:rsidRDefault="00000000" w:rsidRPr="00000000" w14:paraId="00000016">
      <w:pPr>
        <w:pStyle w:val="Heading3"/>
        <w:rPr/>
      </w:pPr>
      <w:bookmarkStart w:colFirst="0" w:colLast="0" w:name="_1d6onpqsidmh" w:id="10"/>
      <w:bookmarkEnd w:id="10"/>
      <w:r w:rsidDel="00000000" w:rsidR="00000000" w:rsidRPr="00000000">
        <w:rPr>
          <w:highlight w:val="yellow"/>
          <w:rtl w:val="0"/>
        </w:rPr>
        <w:t xml:space="preserve">Organización como sistema</w:t>
      </w:r>
      <w:r w:rsidDel="00000000" w:rsidR="00000000" w:rsidRPr="00000000">
        <w:rPr>
          <w:u w:val="none"/>
          <w:rtl w:val="0"/>
        </w:rPr>
        <w:tab/>
        <w:tab/>
        <w:tab/>
        <w:tab/>
      </w:r>
      <w:r w:rsidDel="00000000" w:rsidR="00000000" w:rsidRPr="00000000">
        <w:rPr>
          <w:rtl w:val="0"/>
        </w:rPr>
        <w:t xml:space="preserve">Organización como sistema sociotécnico</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u w:val="single"/>
        </w:rPr>
      </w:pPr>
      <w:r w:rsidDel="00000000" w:rsidR="00000000" w:rsidRPr="00000000">
        <w:rPr>
          <w:u w:val="single"/>
        </w:rPr>
        <w:drawing>
          <wp:inline distB="114300" distT="114300" distL="114300" distR="114300">
            <wp:extent cx="3307729" cy="1697617"/>
            <wp:effectExtent b="0" l="0" r="0" t="0"/>
            <wp:docPr id="32"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3307729" cy="1697617"/>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3012039" cy="1704975"/>
            <wp:effectExtent b="0" l="0" r="0" t="0"/>
            <wp:docPr id="8" name="image1.png"/>
            <a:graphic>
              <a:graphicData uri="http://schemas.openxmlformats.org/drawingml/2006/picture">
                <pic:pic>
                  <pic:nvPicPr>
                    <pic:cNvPr id="0" name="image1.png"/>
                    <pic:cNvPicPr preferRelativeResize="0"/>
                  </pic:nvPicPr>
                  <pic:blipFill>
                    <a:blip r:embed="rId10"/>
                    <a:srcRect b="0" l="2368" r="1287" t="0"/>
                    <a:stretch>
                      <a:fillRect/>
                    </a:stretch>
                  </pic:blipFill>
                  <pic:spPr>
                    <a:xfrm>
                      <a:off x="0" y="0"/>
                      <a:ext cx="3012039"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pStyle w:val="Heading3"/>
        <w:rPr/>
      </w:pPr>
      <w:bookmarkStart w:colFirst="0" w:colLast="0" w:name="_jk2mbashpz1g" w:id="11"/>
      <w:bookmarkEnd w:id="11"/>
      <w:r w:rsidDel="00000000" w:rsidR="00000000" w:rsidRPr="00000000">
        <w:rPr>
          <w:rtl w:val="0"/>
        </w:rPr>
      </w:r>
    </w:p>
    <w:p w:rsidR="00000000" w:rsidDel="00000000" w:rsidP="00000000" w:rsidRDefault="00000000" w:rsidRPr="00000000" w14:paraId="0000001A">
      <w:pPr>
        <w:pStyle w:val="Heading3"/>
        <w:rPr/>
      </w:pPr>
      <w:bookmarkStart w:colFirst="0" w:colLast="0" w:name="_yx954j63xbyt" w:id="12"/>
      <w:bookmarkEnd w:id="12"/>
      <w:r w:rsidDel="00000000" w:rsidR="00000000" w:rsidRPr="00000000">
        <w:rPr>
          <w:rtl w:val="0"/>
        </w:rPr>
        <w:t xml:space="preserve">Clasificación de una organización</w:t>
      </w:r>
    </w:p>
    <w:p w:rsidR="00000000" w:rsidDel="00000000" w:rsidP="00000000" w:rsidRDefault="00000000" w:rsidRPr="00000000" w14:paraId="0000001B">
      <w:pPr>
        <w:numPr>
          <w:ilvl w:val="0"/>
          <w:numId w:val="2"/>
        </w:numPr>
        <w:ind w:left="720" w:hanging="360"/>
        <w:rPr>
          <w:u w:val="none"/>
        </w:rPr>
      </w:pPr>
      <w:r w:rsidDel="00000000" w:rsidR="00000000" w:rsidRPr="00000000">
        <w:rPr>
          <w:rtl w:val="0"/>
        </w:rPr>
        <w:t xml:space="preserve">Según su </w:t>
      </w:r>
      <w:r w:rsidDel="00000000" w:rsidR="00000000" w:rsidRPr="00000000">
        <w:rPr>
          <w:b w:val="1"/>
          <w:rtl w:val="0"/>
        </w:rPr>
        <w:t xml:space="preserve">integración del capital</w:t>
      </w:r>
      <w:r w:rsidDel="00000000" w:rsidR="00000000" w:rsidRPr="00000000">
        <w:rPr>
          <w:rtl w:val="0"/>
        </w:rPr>
        <w:t xml:space="preserve">: privadas, estatales o mixtas.</w:t>
      </w:r>
    </w:p>
    <w:p w:rsidR="00000000" w:rsidDel="00000000" w:rsidP="00000000" w:rsidRDefault="00000000" w:rsidRPr="00000000" w14:paraId="0000001C">
      <w:pPr>
        <w:numPr>
          <w:ilvl w:val="0"/>
          <w:numId w:val="2"/>
        </w:numPr>
        <w:ind w:left="720" w:hanging="360"/>
        <w:rPr>
          <w:u w:val="none"/>
        </w:rPr>
      </w:pPr>
      <w:r w:rsidDel="00000000" w:rsidR="00000000" w:rsidRPr="00000000">
        <w:rPr>
          <w:rtl w:val="0"/>
        </w:rPr>
        <w:t xml:space="preserve">Según su </w:t>
      </w:r>
      <w:r w:rsidDel="00000000" w:rsidR="00000000" w:rsidRPr="00000000">
        <w:rPr>
          <w:b w:val="1"/>
          <w:rtl w:val="0"/>
        </w:rPr>
        <w:t xml:space="preserve">fin</w:t>
      </w:r>
      <w:r w:rsidDel="00000000" w:rsidR="00000000" w:rsidRPr="00000000">
        <w:rPr>
          <w:rtl w:val="0"/>
        </w:rPr>
        <w:t xml:space="preserve">: con fines de lucro o sin fines de lucro (comunitarias, deportivas, religiosas, culturales, gremiales, educativas).</w:t>
      </w:r>
    </w:p>
    <w:p w:rsidR="00000000" w:rsidDel="00000000" w:rsidP="00000000" w:rsidRDefault="00000000" w:rsidRPr="00000000" w14:paraId="0000001D">
      <w:pPr>
        <w:numPr>
          <w:ilvl w:val="0"/>
          <w:numId w:val="2"/>
        </w:numPr>
        <w:ind w:left="720" w:hanging="360"/>
      </w:pPr>
      <w:r w:rsidDel="00000000" w:rsidR="00000000" w:rsidRPr="00000000">
        <w:rPr>
          <w:rtl w:val="0"/>
        </w:rPr>
        <w:t xml:space="preserve">Según su </w:t>
      </w:r>
      <w:r w:rsidDel="00000000" w:rsidR="00000000" w:rsidRPr="00000000">
        <w:rPr>
          <w:b w:val="1"/>
          <w:rtl w:val="0"/>
        </w:rPr>
        <w:t xml:space="preserve">forma jurídica</w:t>
      </w:r>
      <w:r w:rsidDel="00000000" w:rsidR="00000000" w:rsidRPr="00000000">
        <w:rPr>
          <w:rtl w:val="0"/>
        </w:rPr>
        <w:t xml:space="preserve">: unipersonal o colegiada (SA, SRL, cooperativa, asociación civil, fundación).</w:t>
      </w:r>
    </w:p>
    <w:p w:rsidR="00000000" w:rsidDel="00000000" w:rsidP="00000000" w:rsidRDefault="00000000" w:rsidRPr="00000000" w14:paraId="0000001E">
      <w:pPr>
        <w:numPr>
          <w:ilvl w:val="0"/>
          <w:numId w:val="2"/>
        </w:numPr>
        <w:ind w:left="720" w:hanging="360"/>
      </w:pPr>
      <w:r w:rsidDel="00000000" w:rsidR="00000000" w:rsidRPr="00000000">
        <w:rPr>
          <w:rtl w:val="0"/>
        </w:rPr>
        <w:t xml:space="preserve">Según su </w:t>
      </w:r>
      <w:r w:rsidDel="00000000" w:rsidR="00000000" w:rsidRPr="00000000">
        <w:rPr>
          <w:b w:val="1"/>
          <w:rtl w:val="0"/>
        </w:rPr>
        <w:t xml:space="preserve">origen de capital</w:t>
      </w:r>
      <w:r w:rsidDel="00000000" w:rsidR="00000000" w:rsidRPr="00000000">
        <w:rPr>
          <w:rtl w:val="0"/>
        </w:rPr>
        <w:t xml:space="preserve">: nacional, extranjera o mixta.</w:t>
      </w:r>
    </w:p>
    <w:p w:rsidR="00000000" w:rsidDel="00000000" w:rsidP="00000000" w:rsidRDefault="00000000" w:rsidRPr="00000000" w14:paraId="0000001F">
      <w:pPr>
        <w:numPr>
          <w:ilvl w:val="0"/>
          <w:numId w:val="2"/>
        </w:numPr>
        <w:ind w:left="720" w:hanging="360"/>
      </w:pPr>
      <w:r w:rsidDel="00000000" w:rsidR="00000000" w:rsidRPr="00000000">
        <w:rPr>
          <w:rtl w:val="0"/>
        </w:rPr>
        <w:t xml:space="preserve">Según su </w:t>
      </w:r>
      <w:r w:rsidDel="00000000" w:rsidR="00000000" w:rsidRPr="00000000">
        <w:rPr>
          <w:b w:val="1"/>
          <w:rtl w:val="0"/>
        </w:rPr>
        <w:t xml:space="preserve">tamaño</w:t>
      </w:r>
      <w:r w:rsidDel="00000000" w:rsidR="00000000" w:rsidRPr="00000000">
        <w:rPr>
          <w:rtl w:val="0"/>
        </w:rPr>
        <w:t xml:space="preserve">: grandes, medianas o pequeñas.</w:t>
      </w:r>
    </w:p>
    <w:p w:rsidR="00000000" w:rsidDel="00000000" w:rsidP="00000000" w:rsidRDefault="00000000" w:rsidRPr="00000000" w14:paraId="00000020">
      <w:pPr>
        <w:numPr>
          <w:ilvl w:val="0"/>
          <w:numId w:val="2"/>
        </w:numPr>
        <w:ind w:left="720" w:hanging="360"/>
      </w:pPr>
      <w:r w:rsidDel="00000000" w:rsidR="00000000" w:rsidRPr="00000000">
        <w:rPr>
          <w:rtl w:val="0"/>
        </w:rPr>
        <w:t xml:space="preserve">Según su </w:t>
      </w:r>
      <w:r w:rsidDel="00000000" w:rsidR="00000000" w:rsidRPr="00000000">
        <w:rPr>
          <w:b w:val="1"/>
          <w:rtl w:val="0"/>
        </w:rPr>
        <w:t xml:space="preserve">alcance</w:t>
      </w:r>
      <w:r w:rsidDel="00000000" w:rsidR="00000000" w:rsidRPr="00000000">
        <w:rPr>
          <w:rtl w:val="0"/>
        </w:rPr>
        <w:t xml:space="preserve"> geográfico: locales, nacionales, multinacionales o globales.</w:t>
      </w:r>
    </w:p>
    <w:p w:rsidR="00000000" w:rsidDel="00000000" w:rsidP="00000000" w:rsidRDefault="00000000" w:rsidRPr="00000000" w14:paraId="00000021">
      <w:pPr>
        <w:numPr>
          <w:ilvl w:val="0"/>
          <w:numId w:val="2"/>
        </w:numPr>
        <w:ind w:left="720" w:hanging="360"/>
      </w:pPr>
      <w:r w:rsidDel="00000000" w:rsidR="00000000" w:rsidRPr="00000000">
        <w:rPr>
          <w:rtl w:val="0"/>
        </w:rPr>
        <w:t xml:space="preserve">Según su </w:t>
      </w:r>
      <w:r w:rsidDel="00000000" w:rsidR="00000000" w:rsidRPr="00000000">
        <w:rPr>
          <w:b w:val="1"/>
          <w:rtl w:val="0"/>
        </w:rPr>
        <w:t xml:space="preserve">duración</w:t>
      </w:r>
      <w:r w:rsidDel="00000000" w:rsidR="00000000" w:rsidRPr="00000000">
        <w:rPr>
          <w:rtl w:val="0"/>
        </w:rPr>
        <w:t xml:space="preserve">: permanentes o temporales.</w:t>
      </w:r>
    </w:p>
    <w:p w:rsidR="00000000" w:rsidDel="00000000" w:rsidP="00000000" w:rsidRDefault="00000000" w:rsidRPr="00000000" w14:paraId="00000022">
      <w:pPr>
        <w:numPr>
          <w:ilvl w:val="0"/>
          <w:numId w:val="2"/>
        </w:numPr>
        <w:ind w:left="720" w:hanging="360"/>
      </w:pPr>
      <w:r w:rsidDel="00000000" w:rsidR="00000000" w:rsidRPr="00000000">
        <w:rPr>
          <w:rtl w:val="0"/>
        </w:rPr>
        <w:t xml:space="preserve">Según su </w:t>
      </w:r>
      <w:r w:rsidDel="00000000" w:rsidR="00000000" w:rsidRPr="00000000">
        <w:rPr>
          <w:b w:val="1"/>
          <w:rtl w:val="0"/>
        </w:rPr>
        <w:t xml:space="preserve">tipo</w:t>
      </w:r>
      <w:r w:rsidDel="00000000" w:rsidR="00000000" w:rsidRPr="00000000">
        <w:rPr>
          <w:rtl w:val="0"/>
        </w:rPr>
        <w:t xml:space="preserve"> </w:t>
      </w:r>
      <w:r w:rsidDel="00000000" w:rsidR="00000000" w:rsidRPr="00000000">
        <w:rPr>
          <w:b w:val="1"/>
          <w:rtl w:val="0"/>
        </w:rPr>
        <w:t xml:space="preserve">de</w:t>
      </w:r>
      <w:r w:rsidDel="00000000" w:rsidR="00000000" w:rsidRPr="00000000">
        <w:rPr>
          <w:rtl w:val="0"/>
        </w:rPr>
        <w:t xml:space="preserve"> </w:t>
      </w:r>
      <w:r w:rsidDel="00000000" w:rsidR="00000000" w:rsidRPr="00000000">
        <w:rPr>
          <w:b w:val="1"/>
          <w:rtl w:val="0"/>
        </w:rPr>
        <w:t xml:space="preserve">actividad</w:t>
      </w:r>
      <w:r w:rsidDel="00000000" w:rsidR="00000000" w:rsidRPr="00000000">
        <w:rPr>
          <w:rtl w:val="0"/>
        </w:rPr>
        <w:t xml:space="preserve">: industriales (extractivas, manufactureras, agropecuarias), comerciales (mayoristas, minoristas, comisionistas) o de servicios.</w:t>
      </w:r>
    </w:p>
    <w:p w:rsidR="00000000" w:rsidDel="00000000" w:rsidP="00000000" w:rsidRDefault="00000000" w:rsidRPr="00000000" w14:paraId="00000023">
      <w:pPr>
        <w:ind w:left="720" w:firstLine="0"/>
        <w:rPr/>
      </w:pPr>
      <w:r w:rsidDel="00000000" w:rsidR="00000000" w:rsidRPr="00000000">
        <w:rPr>
          <w:rtl w:val="0"/>
        </w:rPr>
      </w:r>
    </w:p>
    <w:p w:rsidR="00000000" w:rsidDel="00000000" w:rsidP="00000000" w:rsidRDefault="00000000" w:rsidRPr="00000000" w14:paraId="00000024">
      <w:pPr>
        <w:pStyle w:val="Heading2"/>
        <w:rPr>
          <w:highlight w:val="yellow"/>
        </w:rPr>
      </w:pPr>
      <w:bookmarkStart w:colFirst="0" w:colLast="0" w:name="_ma58zseja7lc" w:id="13"/>
      <w:bookmarkEnd w:id="13"/>
      <w:r w:rsidDel="00000000" w:rsidR="00000000" w:rsidRPr="00000000">
        <w:rPr>
          <w:highlight w:val="yellow"/>
          <w:rtl w:val="0"/>
        </w:rPr>
        <w:t xml:space="preserve">Administración</w:t>
      </w:r>
    </w:p>
    <w:p w:rsidR="00000000" w:rsidDel="00000000" w:rsidP="00000000" w:rsidRDefault="00000000" w:rsidRPr="00000000" w14:paraId="00000025">
      <w:pPr>
        <w:rPr>
          <w:highlight w:val="yellow"/>
        </w:rPr>
      </w:pPr>
      <w:r w:rsidDel="00000000" w:rsidR="00000000" w:rsidRPr="00000000">
        <w:rPr>
          <w:highlight w:val="yellow"/>
          <w:rtl w:val="0"/>
        </w:rPr>
        <w:t xml:space="preserve">Proceso de </w:t>
      </w:r>
      <w:r w:rsidDel="00000000" w:rsidR="00000000" w:rsidRPr="00000000">
        <w:rPr>
          <w:b w:val="1"/>
          <w:highlight w:val="yellow"/>
          <w:rtl w:val="0"/>
        </w:rPr>
        <w:t xml:space="preserve">adoptar decisiones</w:t>
      </w:r>
      <w:r w:rsidDel="00000000" w:rsidR="00000000" w:rsidRPr="00000000">
        <w:rPr>
          <w:highlight w:val="yellow"/>
          <w:rtl w:val="0"/>
        </w:rPr>
        <w:t xml:space="preserve"> e </w:t>
      </w:r>
      <w:r w:rsidDel="00000000" w:rsidR="00000000" w:rsidRPr="00000000">
        <w:rPr>
          <w:b w:val="1"/>
          <w:highlight w:val="yellow"/>
          <w:rtl w:val="0"/>
        </w:rPr>
        <w:t xml:space="preserve">impartir órdenes</w:t>
      </w:r>
      <w:r w:rsidDel="00000000" w:rsidR="00000000" w:rsidRPr="00000000">
        <w:rPr>
          <w:highlight w:val="yellow"/>
          <w:rtl w:val="0"/>
        </w:rPr>
        <w:t xml:space="preserve"> en representación de los grupos de miembros de la organización. Apunta a </w:t>
      </w:r>
      <w:r w:rsidDel="00000000" w:rsidR="00000000" w:rsidRPr="00000000">
        <w:rPr>
          <w:b w:val="1"/>
          <w:highlight w:val="yellow"/>
          <w:rtl w:val="0"/>
        </w:rPr>
        <w:t xml:space="preserve">definir </w:t>
      </w:r>
      <w:r w:rsidDel="00000000" w:rsidR="00000000" w:rsidRPr="00000000">
        <w:rPr>
          <w:highlight w:val="yellow"/>
          <w:rtl w:val="0"/>
        </w:rPr>
        <w:t xml:space="preserve">el</w:t>
      </w:r>
      <w:r w:rsidDel="00000000" w:rsidR="00000000" w:rsidRPr="00000000">
        <w:rPr>
          <w:b w:val="1"/>
          <w:highlight w:val="yellow"/>
          <w:rtl w:val="0"/>
        </w:rPr>
        <w:t xml:space="preserve"> trabajo</w:t>
      </w:r>
      <w:r w:rsidDel="00000000" w:rsidR="00000000" w:rsidRPr="00000000">
        <w:rPr>
          <w:highlight w:val="yellow"/>
          <w:rtl w:val="0"/>
        </w:rPr>
        <w:t xml:space="preserve"> y el </w:t>
      </w:r>
      <w:r w:rsidDel="00000000" w:rsidR="00000000" w:rsidRPr="00000000">
        <w:rPr>
          <w:b w:val="1"/>
          <w:highlight w:val="yellow"/>
          <w:rtl w:val="0"/>
        </w:rPr>
        <w:t xml:space="preserve">comportamiento</w:t>
      </w:r>
      <w:r w:rsidDel="00000000" w:rsidR="00000000" w:rsidRPr="00000000">
        <w:rPr>
          <w:highlight w:val="yellow"/>
          <w:rtl w:val="0"/>
        </w:rPr>
        <w:t xml:space="preserve"> de la organización necesarios para </w:t>
      </w:r>
      <w:r w:rsidDel="00000000" w:rsidR="00000000" w:rsidRPr="00000000">
        <w:rPr>
          <w:b w:val="1"/>
          <w:highlight w:val="yellow"/>
          <w:rtl w:val="0"/>
        </w:rPr>
        <w:t xml:space="preserve">cumplir</w:t>
      </w:r>
      <w:r w:rsidDel="00000000" w:rsidR="00000000" w:rsidRPr="00000000">
        <w:rPr>
          <w:highlight w:val="yellow"/>
          <w:rtl w:val="0"/>
        </w:rPr>
        <w:t xml:space="preserve"> sus </w:t>
      </w:r>
      <w:r w:rsidDel="00000000" w:rsidR="00000000" w:rsidRPr="00000000">
        <w:rPr>
          <w:b w:val="1"/>
          <w:highlight w:val="yellow"/>
          <w:rtl w:val="0"/>
        </w:rPr>
        <w:t xml:space="preserve">objetivos</w:t>
      </w:r>
      <w:r w:rsidDel="00000000" w:rsidR="00000000" w:rsidRPr="00000000">
        <w:rPr>
          <w:highlight w:val="yellow"/>
          <w:rtl w:val="0"/>
        </w:rPr>
        <w:t xml:space="preserve">.</w:t>
      </w:r>
    </w:p>
    <w:p w:rsidR="00000000" w:rsidDel="00000000" w:rsidP="00000000" w:rsidRDefault="00000000" w:rsidRPr="00000000" w14:paraId="00000026">
      <w:pPr>
        <w:rPr>
          <w:highlight w:val="yellow"/>
        </w:rPr>
      </w:pPr>
      <w:r w:rsidDel="00000000" w:rsidR="00000000" w:rsidRPr="00000000">
        <w:rPr>
          <w:rtl w:val="0"/>
        </w:rPr>
      </w:r>
    </w:p>
    <w:p w:rsidR="00000000" w:rsidDel="00000000" w:rsidP="00000000" w:rsidRDefault="00000000" w:rsidRPr="00000000" w14:paraId="00000027">
      <w:pPr>
        <w:rPr>
          <w:highlight w:val="yellow"/>
        </w:rPr>
      </w:pPr>
      <w:r w:rsidDel="00000000" w:rsidR="00000000" w:rsidRPr="00000000">
        <w:rPr>
          <w:highlight w:val="yellow"/>
          <w:rtl w:val="0"/>
        </w:rPr>
        <w:t xml:space="preserve">Es el conjunto de </w:t>
      </w:r>
      <w:r w:rsidDel="00000000" w:rsidR="00000000" w:rsidRPr="00000000">
        <w:rPr>
          <w:b w:val="1"/>
          <w:highlight w:val="yellow"/>
          <w:rtl w:val="0"/>
        </w:rPr>
        <w:t xml:space="preserve">técnicas</w:t>
      </w:r>
      <w:r w:rsidDel="00000000" w:rsidR="00000000" w:rsidRPr="00000000">
        <w:rPr>
          <w:highlight w:val="yellow"/>
          <w:rtl w:val="0"/>
        </w:rPr>
        <w:t xml:space="preserve">, </w:t>
      </w:r>
      <w:r w:rsidDel="00000000" w:rsidR="00000000" w:rsidRPr="00000000">
        <w:rPr>
          <w:b w:val="1"/>
          <w:highlight w:val="yellow"/>
          <w:rtl w:val="0"/>
        </w:rPr>
        <w:t xml:space="preserve">reglas</w:t>
      </w:r>
      <w:r w:rsidDel="00000000" w:rsidR="00000000" w:rsidRPr="00000000">
        <w:rPr>
          <w:highlight w:val="yellow"/>
          <w:rtl w:val="0"/>
        </w:rPr>
        <w:t xml:space="preserve">, </w:t>
      </w:r>
      <w:r w:rsidDel="00000000" w:rsidR="00000000" w:rsidRPr="00000000">
        <w:rPr>
          <w:b w:val="1"/>
          <w:highlight w:val="yellow"/>
          <w:rtl w:val="0"/>
        </w:rPr>
        <w:t xml:space="preserve">principios</w:t>
      </w:r>
      <w:r w:rsidDel="00000000" w:rsidR="00000000" w:rsidRPr="00000000">
        <w:rPr>
          <w:highlight w:val="yellow"/>
          <w:rtl w:val="0"/>
        </w:rPr>
        <w:t xml:space="preserve"> y </w:t>
      </w:r>
      <w:r w:rsidDel="00000000" w:rsidR="00000000" w:rsidRPr="00000000">
        <w:rPr>
          <w:b w:val="1"/>
          <w:highlight w:val="yellow"/>
          <w:rtl w:val="0"/>
        </w:rPr>
        <w:t xml:space="preserve">normas</w:t>
      </w:r>
      <w:r w:rsidDel="00000000" w:rsidR="00000000" w:rsidRPr="00000000">
        <w:rPr>
          <w:highlight w:val="yellow"/>
          <w:rtl w:val="0"/>
        </w:rPr>
        <w:t xml:space="preserve"> para operar y transformar la realidad que son las organizaciones.</w:t>
      </w:r>
    </w:p>
    <w:p w:rsidR="00000000" w:rsidDel="00000000" w:rsidP="00000000" w:rsidRDefault="00000000" w:rsidRPr="00000000" w14:paraId="00000028">
      <w:pPr>
        <w:rPr>
          <w:highlight w:val="yellow"/>
        </w:rPr>
      </w:pPr>
      <w:r w:rsidDel="00000000" w:rsidR="00000000" w:rsidRPr="00000000">
        <w:rPr>
          <w:rtl w:val="0"/>
        </w:rPr>
      </w:r>
    </w:p>
    <w:p w:rsidR="00000000" w:rsidDel="00000000" w:rsidP="00000000" w:rsidRDefault="00000000" w:rsidRPr="00000000" w14:paraId="00000029">
      <w:pPr>
        <w:pStyle w:val="Heading2"/>
        <w:rPr>
          <w:highlight w:val="yellow"/>
        </w:rPr>
      </w:pPr>
      <w:bookmarkStart w:colFirst="0" w:colLast="0" w:name="_8raeypx2fpcm" w:id="14"/>
      <w:bookmarkEnd w:id="14"/>
      <w:r w:rsidDel="00000000" w:rsidR="00000000" w:rsidRPr="00000000">
        <w:rPr>
          <w:highlight w:val="yellow"/>
          <w:rtl w:val="0"/>
        </w:rPr>
        <w:t xml:space="preserve">Gerencia</w:t>
      </w:r>
    </w:p>
    <w:p w:rsidR="00000000" w:rsidDel="00000000" w:rsidP="00000000" w:rsidRDefault="00000000" w:rsidRPr="00000000" w14:paraId="0000002A">
      <w:pPr>
        <w:jc w:val="both"/>
        <w:rPr>
          <w:highlight w:val="yellow"/>
        </w:rPr>
      </w:pPr>
      <w:r w:rsidDel="00000000" w:rsidR="00000000" w:rsidRPr="00000000">
        <w:rPr>
          <w:highlight w:val="yellow"/>
          <w:rtl w:val="0"/>
        </w:rPr>
        <w:t xml:space="preserve">Es la coordinación de las actividades para que se cumplan con efectividad (eficiencia y eficacia) por medio de otras personas para alcanzar los propósitos de la organización.</w:t>
      </w:r>
    </w:p>
    <w:p w:rsidR="00000000" w:rsidDel="00000000" w:rsidP="00000000" w:rsidRDefault="00000000" w:rsidRPr="00000000" w14:paraId="0000002B">
      <w:pPr>
        <w:jc w:val="both"/>
        <w:rPr/>
      </w:pPr>
      <w:r w:rsidDel="00000000" w:rsidR="00000000" w:rsidRPr="00000000">
        <w:rPr>
          <w:rtl w:val="0"/>
        </w:rPr>
      </w:r>
    </w:p>
    <w:p w:rsidR="00000000" w:rsidDel="00000000" w:rsidP="00000000" w:rsidRDefault="00000000" w:rsidRPr="00000000" w14:paraId="0000002C">
      <w:pPr>
        <w:pStyle w:val="Heading3"/>
        <w:rPr/>
      </w:pPr>
      <w:bookmarkStart w:colFirst="0" w:colLast="0" w:name="_camtbav1nwu9" w:id="15"/>
      <w:bookmarkEnd w:id="15"/>
      <w:r w:rsidDel="00000000" w:rsidR="00000000" w:rsidRPr="00000000">
        <w:rPr>
          <w:rtl w:val="0"/>
        </w:rPr>
        <w:t xml:space="preserve">Gerentes </w:t>
      </w:r>
    </w:p>
    <w:p w:rsidR="00000000" w:rsidDel="00000000" w:rsidP="00000000" w:rsidRDefault="00000000" w:rsidRPr="00000000" w14:paraId="0000002D">
      <w:pPr>
        <w:jc w:val="both"/>
        <w:rPr/>
      </w:pPr>
      <w:r w:rsidDel="00000000" w:rsidR="00000000" w:rsidRPr="00000000">
        <w:rPr>
          <w:rtl w:val="0"/>
        </w:rPr>
        <w:t xml:space="preserve">Es quien coordina y supervisa el trabajo de otras personas para lograr los objetivos de la empresa.</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pStyle w:val="Heading3"/>
        <w:rPr/>
      </w:pPr>
      <w:bookmarkStart w:colFirst="0" w:colLast="0" w:name="_m41gn3oq6zqe" w:id="16"/>
      <w:bookmarkEnd w:id="16"/>
      <w:r w:rsidDel="00000000" w:rsidR="00000000" w:rsidRPr="00000000">
        <w:rPr>
          <w:rtl w:val="0"/>
        </w:rPr>
        <w:t xml:space="preserve">Funciones gerenciales</w:t>
      </w: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Dirige a alcanzar los propósitos establecidos por la organización. Estas son:</w:t>
      </w:r>
    </w:p>
    <w:p w:rsidR="00000000" w:rsidDel="00000000" w:rsidP="00000000" w:rsidRDefault="00000000" w:rsidRPr="00000000" w14:paraId="00000031">
      <w:pPr>
        <w:numPr>
          <w:ilvl w:val="0"/>
          <w:numId w:val="22"/>
        </w:numPr>
        <w:ind w:left="720" w:hanging="360"/>
        <w:rPr>
          <w:highlight w:val="yellow"/>
        </w:rPr>
      </w:pPr>
      <w:r w:rsidDel="00000000" w:rsidR="00000000" w:rsidRPr="00000000">
        <w:rPr>
          <w:b w:val="1"/>
          <w:highlight w:val="yellow"/>
          <w:rtl w:val="0"/>
        </w:rPr>
        <w:t xml:space="preserve">Planificar:</w:t>
      </w:r>
      <w:r w:rsidDel="00000000" w:rsidR="00000000" w:rsidRPr="00000000">
        <w:rPr>
          <w:highlight w:val="yellow"/>
          <w:rtl w:val="0"/>
        </w:rPr>
        <w:t xml:space="preserve"> definir las metas u objetivos y determinar las estrategias para alcanzarlas.</w:t>
      </w:r>
    </w:p>
    <w:p w:rsidR="00000000" w:rsidDel="00000000" w:rsidP="00000000" w:rsidRDefault="00000000" w:rsidRPr="00000000" w14:paraId="00000032">
      <w:pPr>
        <w:numPr>
          <w:ilvl w:val="0"/>
          <w:numId w:val="22"/>
        </w:numPr>
        <w:ind w:left="720" w:hanging="360"/>
        <w:rPr>
          <w:highlight w:val="yellow"/>
        </w:rPr>
      </w:pPr>
      <w:r w:rsidDel="00000000" w:rsidR="00000000" w:rsidRPr="00000000">
        <w:rPr>
          <w:b w:val="1"/>
          <w:highlight w:val="yellow"/>
          <w:rtl w:val="0"/>
        </w:rPr>
        <w:t xml:space="preserve">Organizar:</w:t>
      </w:r>
      <w:r w:rsidDel="00000000" w:rsidR="00000000" w:rsidRPr="00000000">
        <w:rPr>
          <w:highlight w:val="yellow"/>
          <w:rtl w:val="0"/>
        </w:rPr>
        <w:t xml:space="preserve"> determinar </w:t>
      </w:r>
      <w:r w:rsidDel="00000000" w:rsidR="00000000" w:rsidRPr="00000000">
        <w:rPr>
          <w:b w:val="1"/>
          <w:highlight w:val="yellow"/>
          <w:rtl w:val="0"/>
        </w:rPr>
        <w:t xml:space="preserve">qué</w:t>
      </w:r>
      <w:r w:rsidDel="00000000" w:rsidR="00000000" w:rsidRPr="00000000">
        <w:rPr>
          <w:highlight w:val="yellow"/>
          <w:rtl w:val="0"/>
        </w:rPr>
        <w:t xml:space="preserve"> hay que hacer, </w:t>
      </w:r>
      <w:r w:rsidDel="00000000" w:rsidR="00000000" w:rsidRPr="00000000">
        <w:rPr>
          <w:b w:val="1"/>
          <w:highlight w:val="yellow"/>
          <w:rtl w:val="0"/>
        </w:rPr>
        <w:t xml:space="preserve">cómo</w:t>
      </w:r>
      <w:r w:rsidDel="00000000" w:rsidR="00000000" w:rsidRPr="00000000">
        <w:rPr>
          <w:highlight w:val="yellow"/>
          <w:rtl w:val="0"/>
        </w:rPr>
        <w:t xml:space="preserve"> hay que hacerlo y </w:t>
      </w:r>
      <w:r w:rsidDel="00000000" w:rsidR="00000000" w:rsidRPr="00000000">
        <w:rPr>
          <w:b w:val="1"/>
          <w:highlight w:val="yellow"/>
          <w:rtl w:val="0"/>
        </w:rPr>
        <w:t xml:space="preserve">quién</w:t>
      </w:r>
      <w:r w:rsidDel="00000000" w:rsidR="00000000" w:rsidRPr="00000000">
        <w:rPr>
          <w:highlight w:val="yellow"/>
          <w:rtl w:val="0"/>
        </w:rPr>
        <w:t xml:space="preserve"> va a hacerlo.</w:t>
      </w:r>
    </w:p>
    <w:p w:rsidR="00000000" w:rsidDel="00000000" w:rsidP="00000000" w:rsidRDefault="00000000" w:rsidRPr="00000000" w14:paraId="00000033">
      <w:pPr>
        <w:numPr>
          <w:ilvl w:val="0"/>
          <w:numId w:val="22"/>
        </w:numPr>
        <w:ind w:left="720" w:hanging="360"/>
        <w:rPr>
          <w:highlight w:val="yellow"/>
        </w:rPr>
      </w:pPr>
      <w:r w:rsidDel="00000000" w:rsidR="00000000" w:rsidRPr="00000000">
        <w:rPr>
          <w:b w:val="1"/>
          <w:highlight w:val="yellow"/>
          <w:rtl w:val="0"/>
        </w:rPr>
        <w:t xml:space="preserve">Dirigir</w:t>
      </w:r>
      <w:r w:rsidDel="00000000" w:rsidR="00000000" w:rsidRPr="00000000">
        <w:rPr>
          <w:highlight w:val="yellow"/>
          <w:rtl w:val="0"/>
        </w:rPr>
        <w:t xml:space="preserve">: Conducir a los participantes de la organización y resolver los conflictos.</w:t>
      </w:r>
    </w:p>
    <w:p w:rsidR="00000000" w:rsidDel="00000000" w:rsidP="00000000" w:rsidRDefault="00000000" w:rsidRPr="00000000" w14:paraId="00000034">
      <w:pPr>
        <w:numPr>
          <w:ilvl w:val="0"/>
          <w:numId w:val="22"/>
        </w:numPr>
        <w:ind w:left="720" w:hanging="360"/>
        <w:rPr>
          <w:highlight w:val="yellow"/>
        </w:rPr>
      </w:pPr>
      <w:r w:rsidDel="00000000" w:rsidR="00000000" w:rsidRPr="00000000">
        <w:rPr>
          <w:b w:val="1"/>
          <w:highlight w:val="yellow"/>
          <w:rtl w:val="0"/>
        </w:rPr>
        <w:t xml:space="preserve">Controlar</w:t>
      </w:r>
      <w:r w:rsidDel="00000000" w:rsidR="00000000" w:rsidRPr="00000000">
        <w:rPr>
          <w:highlight w:val="yellow"/>
          <w:rtl w:val="0"/>
        </w:rPr>
        <w:t xml:space="preserve">: Supervisar las actividades para garantizar que se realicen según lo planeado y corregir las desviaciones significativas.</w:t>
      </w:r>
      <w:r w:rsidDel="00000000" w:rsidR="00000000" w:rsidRPr="00000000">
        <w:rPr>
          <w:rtl w:val="0"/>
        </w:rPr>
      </w:r>
    </w:p>
    <w:p w:rsidR="00000000" w:rsidDel="00000000" w:rsidP="00000000" w:rsidRDefault="00000000" w:rsidRPr="00000000" w14:paraId="00000035">
      <w:pPr>
        <w:jc w:val="center"/>
        <w:rPr>
          <w:b w:val="1"/>
          <w:color w:val="ff00ff"/>
        </w:rPr>
      </w:pPr>
      <w:r w:rsidDel="00000000" w:rsidR="00000000" w:rsidRPr="00000000">
        <w:rPr>
          <w:rtl w:val="0"/>
        </w:rPr>
      </w:r>
    </w:p>
    <w:p w:rsidR="00000000" w:rsidDel="00000000" w:rsidP="00000000" w:rsidRDefault="00000000" w:rsidRPr="00000000" w14:paraId="00000036">
      <w:pPr>
        <w:jc w:val="center"/>
        <w:rPr>
          <w:b w:val="1"/>
          <w:color w:val="ff00ff"/>
        </w:rPr>
      </w:pPr>
      <w:r w:rsidDel="00000000" w:rsidR="00000000" w:rsidRPr="00000000">
        <w:rPr>
          <w:b w:val="1"/>
          <w:color w:val="ff00ff"/>
          <w:rtl w:val="0"/>
        </w:rPr>
        <w:t xml:space="preserve">LA TOMA DE DECISIONES ES PARTE DE LAS FUNCIONES GERENCIALES</w:t>
      </w:r>
    </w:p>
    <w:p w:rsidR="00000000" w:rsidDel="00000000" w:rsidP="00000000" w:rsidRDefault="00000000" w:rsidRPr="00000000" w14:paraId="00000037">
      <w:pPr>
        <w:jc w:val="center"/>
        <w:rPr>
          <w:b w:val="1"/>
          <w:color w:val="ff00ff"/>
        </w:rPr>
      </w:pPr>
      <w:r w:rsidDel="00000000" w:rsidR="00000000" w:rsidRPr="00000000">
        <w:rPr>
          <w:rtl w:val="0"/>
        </w:rPr>
      </w:r>
    </w:p>
    <w:p w:rsidR="00000000" w:rsidDel="00000000" w:rsidP="00000000" w:rsidRDefault="00000000" w:rsidRPr="00000000" w14:paraId="00000038">
      <w:pPr>
        <w:pStyle w:val="Heading3"/>
        <w:rPr/>
      </w:pPr>
      <w:bookmarkStart w:colFirst="0" w:colLast="0" w:name="_6eklz1vo71vd" w:id="17"/>
      <w:bookmarkEnd w:id="17"/>
      <w:r w:rsidDel="00000000" w:rsidR="00000000" w:rsidRPr="00000000">
        <w:rPr>
          <w:rtl w:val="0"/>
        </w:rPr>
        <w:t xml:space="preserve">Niveles gerenciales</w:t>
      </w:r>
    </w:p>
    <w:p w:rsidR="00000000" w:rsidDel="00000000" w:rsidP="00000000" w:rsidRDefault="00000000" w:rsidRPr="00000000" w14:paraId="00000039">
      <w:pPr>
        <w:ind w:left="0" w:firstLine="0"/>
        <w:rPr>
          <w:b w:val="1"/>
          <w:highlight w:val="yellow"/>
        </w:rPr>
      </w:pPr>
      <w:r w:rsidDel="00000000" w:rsidR="00000000" w:rsidRPr="00000000">
        <w:rPr>
          <w:b w:val="1"/>
          <w:highlight w:val="yellow"/>
          <w:rtl w:val="0"/>
        </w:rPr>
        <w:t xml:space="preserve">Nivel Táctico:</w:t>
      </w:r>
    </w:p>
    <w:p w:rsidR="00000000" w:rsidDel="00000000" w:rsidP="00000000" w:rsidRDefault="00000000" w:rsidRPr="00000000" w14:paraId="0000003A">
      <w:pPr>
        <w:numPr>
          <w:ilvl w:val="0"/>
          <w:numId w:val="25"/>
        </w:numPr>
        <w:ind w:left="720" w:hanging="360"/>
        <w:rPr>
          <w:highlight w:val="yellow"/>
        </w:rPr>
      </w:pPr>
      <w:r w:rsidDel="00000000" w:rsidR="00000000" w:rsidRPr="00000000">
        <w:rPr>
          <w:b w:val="1"/>
          <w:highlight w:val="yellow"/>
          <w:rtl w:val="0"/>
        </w:rPr>
        <w:t xml:space="preserve">Nivel gerencial de primera línea:</w:t>
      </w:r>
      <w:r w:rsidDel="00000000" w:rsidR="00000000" w:rsidRPr="00000000">
        <w:rPr>
          <w:b w:val="1"/>
          <w:highlight w:val="yellow"/>
          <w:rtl w:val="0"/>
        </w:rPr>
        <w:t xml:space="preserve"> </w:t>
      </w:r>
      <w:r w:rsidDel="00000000" w:rsidR="00000000" w:rsidRPr="00000000">
        <w:rPr>
          <w:highlight w:val="yellow"/>
          <w:rtl w:val="0"/>
        </w:rPr>
        <w:t xml:space="preserve">administran el trabajo de los empleados no gerenciales.</w:t>
      </w:r>
    </w:p>
    <w:p w:rsidR="00000000" w:rsidDel="00000000" w:rsidP="00000000" w:rsidRDefault="00000000" w:rsidRPr="00000000" w14:paraId="0000003B">
      <w:pPr>
        <w:numPr>
          <w:ilvl w:val="0"/>
          <w:numId w:val="25"/>
        </w:numPr>
        <w:ind w:left="720" w:hanging="360"/>
        <w:rPr>
          <w:highlight w:val="yellow"/>
        </w:rPr>
      </w:pPr>
      <w:r w:rsidDel="00000000" w:rsidR="00000000" w:rsidRPr="00000000">
        <w:rPr>
          <w:b w:val="1"/>
          <w:highlight w:val="yellow"/>
          <w:rtl w:val="0"/>
        </w:rPr>
        <w:t xml:space="preserve">Nivel gerencial medio: </w:t>
      </w:r>
      <w:r w:rsidDel="00000000" w:rsidR="00000000" w:rsidRPr="00000000">
        <w:rPr>
          <w:highlight w:val="yellow"/>
          <w:rtl w:val="0"/>
        </w:rPr>
        <w:t xml:space="preserve"> administran el trabajo de los gerentes de primera línea y pueden </w:t>
      </w:r>
      <w:r w:rsidDel="00000000" w:rsidR="00000000" w:rsidRPr="00000000">
        <w:rPr>
          <w:highlight w:val="yellow"/>
          <w:rtl w:val="0"/>
        </w:rPr>
        <w:t xml:space="preserve">encontrarse entre el nivel más bajo y el más alto de la organización.</w:t>
      </w:r>
    </w:p>
    <w:p w:rsidR="00000000" w:rsidDel="00000000" w:rsidP="00000000" w:rsidRDefault="00000000" w:rsidRPr="00000000" w14:paraId="0000003C">
      <w:pPr>
        <w:ind w:left="0" w:firstLine="0"/>
        <w:rPr>
          <w:b w:val="1"/>
          <w:highlight w:val="yellow"/>
        </w:rPr>
      </w:pPr>
      <w:r w:rsidDel="00000000" w:rsidR="00000000" w:rsidRPr="00000000">
        <w:rPr>
          <w:b w:val="1"/>
          <w:highlight w:val="yellow"/>
          <w:rtl w:val="0"/>
        </w:rPr>
        <w:t xml:space="preserve">Nivel estratégico:</w:t>
      </w:r>
    </w:p>
    <w:p w:rsidR="00000000" w:rsidDel="00000000" w:rsidP="00000000" w:rsidRDefault="00000000" w:rsidRPr="00000000" w14:paraId="0000003D">
      <w:pPr>
        <w:numPr>
          <w:ilvl w:val="0"/>
          <w:numId w:val="25"/>
        </w:numPr>
        <w:ind w:left="720" w:hanging="360"/>
        <w:rPr>
          <w:highlight w:val="yellow"/>
        </w:rPr>
      </w:pPr>
      <w:r w:rsidDel="00000000" w:rsidR="00000000" w:rsidRPr="00000000">
        <w:rPr>
          <w:b w:val="1"/>
          <w:highlight w:val="yellow"/>
          <w:rtl w:val="0"/>
        </w:rPr>
        <w:t xml:space="preserve">Nivel gerencial de alto nivel: </w:t>
      </w:r>
      <w:r w:rsidDel="00000000" w:rsidR="00000000" w:rsidRPr="00000000">
        <w:rPr>
          <w:highlight w:val="yellow"/>
          <w:rtl w:val="0"/>
        </w:rPr>
        <w:t xml:space="preserve"> s</w:t>
      </w:r>
      <w:r w:rsidDel="00000000" w:rsidR="00000000" w:rsidRPr="00000000">
        <w:rPr>
          <w:highlight w:val="yellow"/>
          <w:rtl w:val="0"/>
        </w:rPr>
        <w:t xml:space="preserve">on responsables de tomar las decisiones organizacionales de mayor alcance y de establecer los planes y objetivos que afectan a toda la empresa.</w:t>
      </w:r>
    </w:p>
    <w:p w:rsidR="00000000" w:rsidDel="00000000" w:rsidP="00000000" w:rsidRDefault="00000000" w:rsidRPr="00000000" w14:paraId="0000003E">
      <w:pPr>
        <w:ind w:left="720" w:firstLine="0"/>
        <w:rPr/>
      </w:pPr>
      <w:r w:rsidDel="00000000" w:rsidR="00000000" w:rsidRPr="00000000">
        <w:rPr>
          <w:rtl w:val="0"/>
        </w:rPr>
      </w:r>
    </w:p>
    <w:p w:rsidR="00000000" w:rsidDel="00000000" w:rsidP="00000000" w:rsidRDefault="00000000" w:rsidRPr="00000000" w14:paraId="0000003F">
      <w:pPr>
        <w:pStyle w:val="Heading3"/>
        <w:rPr/>
      </w:pPr>
      <w:bookmarkStart w:colFirst="0" w:colLast="0" w:name="_wfjxigex25gv" w:id="18"/>
      <w:bookmarkEnd w:id="18"/>
      <w:r w:rsidDel="00000000" w:rsidR="00000000" w:rsidRPr="00000000">
        <w:rPr>
          <w:rtl w:val="0"/>
        </w:rPr>
      </w:r>
    </w:p>
    <w:p w:rsidR="00000000" w:rsidDel="00000000" w:rsidP="00000000" w:rsidRDefault="00000000" w:rsidRPr="00000000" w14:paraId="00000040">
      <w:pPr>
        <w:pStyle w:val="Heading3"/>
        <w:rPr/>
      </w:pPr>
      <w:bookmarkStart w:colFirst="0" w:colLast="0" w:name="_9ht7dr56ltqs" w:id="19"/>
      <w:bookmarkEnd w:id="19"/>
      <w:r w:rsidDel="00000000" w:rsidR="00000000" w:rsidRPr="00000000">
        <w:rPr>
          <w:rtl w:val="0"/>
        </w:rPr>
        <w:t xml:space="preserve">Habilidades gerenciales de Katz:</w:t>
      </w:r>
    </w:p>
    <w:p w:rsidR="00000000" w:rsidDel="00000000" w:rsidP="00000000" w:rsidRDefault="00000000" w:rsidRPr="00000000" w14:paraId="00000041">
      <w:pPr>
        <w:numPr>
          <w:ilvl w:val="0"/>
          <w:numId w:val="36"/>
        </w:numPr>
        <w:ind w:left="720" w:hanging="360"/>
        <w:rPr>
          <w:u w:val="none"/>
        </w:rPr>
      </w:pPr>
      <w:r w:rsidDel="00000000" w:rsidR="00000000" w:rsidRPr="00000000">
        <w:rPr>
          <w:b w:val="1"/>
          <w:rtl w:val="0"/>
        </w:rPr>
        <w:t xml:space="preserve">Conceptuales:</w:t>
      </w:r>
      <w:r w:rsidDel="00000000" w:rsidR="00000000" w:rsidRPr="00000000">
        <w:rPr>
          <w:rtl w:val="0"/>
        </w:rPr>
        <w:t xml:space="preserve"> Capacidad de pensar y conceptualizar situaciones abstractas y complejas. </w:t>
      </w:r>
    </w:p>
    <w:p w:rsidR="00000000" w:rsidDel="00000000" w:rsidP="00000000" w:rsidRDefault="00000000" w:rsidRPr="00000000" w14:paraId="00000042">
      <w:pPr>
        <w:numPr>
          <w:ilvl w:val="0"/>
          <w:numId w:val="36"/>
        </w:numPr>
        <w:ind w:left="720" w:hanging="360"/>
        <w:rPr>
          <w:u w:val="none"/>
        </w:rPr>
      </w:pPr>
      <w:r w:rsidDel="00000000" w:rsidR="00000000" w:rsidRPr="00000000">
        <w:rPr>
          <w:b w:val="1"/>
          <w:rtl w:val="0"/>
        </w:rPr>
        <w:t xml:space="preserve">Humanas:</w:t>
      </w:r>
      <w:r w:rsidDel="00000000" w:rsidR="00000000" w:rsidRPr="00000000">
        <w:rPr>
          <w:rtl w:val="0"/>
        </w:rPr>
        <w:t xml:space="preserve"> Capacidad de trabajar bien con otras personas, tanto individualmente como en grupo. </w:t>
      </w:r>
    </w:p>
    <w:p w:rsidR="00000000" w:rsidDel="00000000" w:rsidP="00000000" w:rsidRDefault="00000000" w:rsidRPr="00000000" w14:paraId="00000043">
      <w:pPr>
        <w:numPr>
          <w:ilvl w:val="0"/>
          <w:numId w:val="36"/>
        </w:numPr>
        <w:ind w:left="720" w:hanging="360"/>
        <w:rPr>
          <w:u w:val="none"/>
        </w:rPr>
      </w:pPr>
      <w:r w:rsidDel="00000000" w:rsidR="00000000" w:rsidRPr="00000000">
        <w:rPr>
          <w:b w:val="1"/>
          <w:rtl w:val="0"/>
        </w:rPr>
        <w:t xml:space="preserve">Técnicas:</w:t>
      </w:r>
      <w:r w:rsidDel="00000000" w:rsidR="00000000" w:rsidRPr="00000000">
        <w:rPr>
          <w:rtl w:val="0"/>
        </w:rPr>
        <w:t xml:space="preserve"> Conocimiento específico del trabajo y de las técnicas necesarias para realizar de forma competente las tareas laborales. </w:t>
      </w:r>
    </w:p>
    <w:p w:rsidR="00000000" w:rsidDel="00000000" w:rsidP="00000000" w:rsidRDefault="00000000" w:rsidRPr="00000000" w14:paraId="00000044">
      <w:pPr>
        <w:jc w:val="center"/>
        <w:rPr/>
      </w:pPr>
      <w:r w:rsidDel="00000000" w:rsidR="00000000" w:rsidRPr="00000000">
        <w:rPr/>
        <w:drawing>
          <wp:inline distB="114300" distT="114300" distL="114300" distR="114300">
            <wp:extent cx="3311363" cy="1348519"/>
            <wp:effectExtent b="0" l="0" r="0" t="0"/>
            <wp:docPr id="13"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3311363" cy="1348519"/>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Style w:val="Heading3"/>
        <w:rPr/>
      </w:pPr>
      <w:bookmarkStart w:colFirst="0" w:colLast="0" w:name="_fk0va7mnxbo5" w:id="20"/>
      <w:bookmarkEnd w:id="20"/>
      <w:r w:rsidDel="00000000" w:rsidR="00000000" w:rsidRPr="00000000">
        <w:rPr>
          <w:rtl w:val="0"/>
        </w:rPr>
        <w:t xml:space="preserve">Roles gerenciales de Mintzberg:</w:t>
      </w:r>
    </w:p>
    <w:p w:rsidR="00000000" w:rsidDel="00000000" w:rsidP="00000000" w:rsidRDefault="00000000" w:rsidRPr="00000000" w14:paraId="00000046">
      <w:pPr>
        <w:numPr>
          <w:ilvl w:val="0"/>
          <w:numId w:val="14"/>
        </w:numPr>
        <w:ind w:left="720" w:hanging="360"/>
        <w:rPr>
          <w:u w:val="none"/>
        </w:rPr>
      </w:pPr>
      <w:r w:rsidDel="00000000" w:rsidR="00000000" w:rsidRPr="00000000">
        <w:rPr>
          <w:b w:val="1"/>
          <w:rtl w:val="0"/>
        </w:rPr>
        <w:t xml:space="preserve">Personales: </w:t>
      </w:r>
      <w:r w:rsidDel="00000000" w:rsidR="00000000" w:rsidRPr="00000000">
        <w:rPr>
          <w:rtl w:val="0"/>
        </w:rPr>
        <w:t xml:space="preserve">Capacidad de trabajar bien con otras personas, tanto individualmente como en grupo (Autoridad, líder, enlace).</w:t>
      </w:r>
    </w:p>
    <w:p w:rsidR="00000000" w:rsidDel="00000000" w:rsidP="00000000" w:rsidRDefault="00000000" w:rsidRPr="00000000" w14:paraId="00000047">
      <w:pPr>
        <w:numPr>
          <w:ilvl w:val="0"/>
          <w:numId w:val="14"/>
        </w:numPr>
        <w:ind w:left="720" w:hanging="360"/>
        <w:rPr>
          <w:u w:val="none"/>
        </w:rPr>
      </w:pPr>
      <w:r w:rsidDel="00000000" w:rsidR="00000000" w:rsidRPr="00000000">
        <w:rPr>
          <w:b w:val="1"/>
          <w:rtl w:val="0"/>
        </w:rPr>
        <w:t xml:space="preserve">Informativos:</w:t>
      </w:r>
      <w:r w:rsidDel="00000000" w:rsidR="00000000" w:rsidRPr="00000000">
        <w:rPr>
          <w:rtl w:val="0"/>
        </w:rPr>
        <w:t xml:space="preserve"> Roles gerenciales que implican la recopilación, recepción y transmisión de información (Supervisor, difusor, vocero).</w:t>
      </w:r>
    </w:p>
    <w:p w:rsidR="00000000" w:rsidDel="00000000" w:rsidP="00000000" w:rsidRDefault="00000000" w:rsidRPr="00000000" w14:paraId="00000048">
      <w:pPr>
        <w:numPr>
          <w:ilvl w:val="0"/>
          <w:numId w:val="14"/>
        </w:numPr>
        <w:ind w:left="720" w:hanging="360"/>
        <w:rPr>
          <w:u w:val="none"/>
        </w:rPr>
      </w:pPr>
      <w:r w:rsidDel="00000000" w:rsidR="00000000" w:rsidRPr="00000000">
        <w:rPr>
          <w:b w:val="1"/>
          <w:rtl w:val="0"/>
        </w:rPr>
        <w:t xml:space="preserve">De decisión:</w:t>
      </w:r>
      <w:r w:rsidDel="00000000" w:rsidR="00000000" w:rsidRPr="00000000">
        <w:rPr>
          <w:rtl w:val="0"/>
        </w:rPr>
        <w:t xml:space="preserve"> Roles administrativos que giran entorno de la toma de decisiones o la elección de alternativas (Emprendedor, distribuidor de recursos, negociador).</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pStyle w:val="Heading2"/>
        <w:rPr/>
      </w:pPr>
      <w:bookmarkStart w:colFirst="0" w:colLast="0" w:name="_op84aqtgi74l" w:id="21"/>
      <w:bookmarkEnd w:id="21"/>
      <w:r w:rsidDel="00000000" w:rsidR="00000000" w:rsidRPr="00000000">
        <w:rPr>
          <w:rtl w:val="0"/>
        </w:rPr>
        <w:t xml:space="preserve">Organizaciones</w:t>
      </w:r>
    </w:p>
    <w:p w:rsidR="00000000" w:rsidDel="00000000" w:rsidP="00000000" w:rsidRDefault="00000000" w:rsidRPr="00000000" w14:paraId="0000004B">
      <w:pPr>
        <w:jc w:val="center"/>
        <w:rPr/>
      </w:pPr>
      <w:r w:rsidDel="00000000" w:rsidR="00000000" w:rsidRPr="00000000">
        <w:rPr/>
        <w:drawing>
          <wp:inline distB="114300" distT="114300" distL="114300" distR="114300">
            <wp:extent cx="4487700" cy="2297391"/>
            <wp:effectExtent b="0" l="0" r="0" t="0"/>
            <wp:docPr id="14"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4487700" cy="2297391"/>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jc w:val="center"/>
        <w:rPr/>
      </w:pPr>
      <w:r w:rsidDel="00000000" w:rsidR="00000000" w:rsidRPr="00000000">
        <w:rPr/>
        <w:drawing>
          <wp:inline distB="114300" distT="114300" distL="114300" distR="114300">
            <wp:extent cx="4392450" cy="2268948"/>
            <wp:effectExtent b="0" l="0" r="0" t="0"/>
            <wp:docPr id="36" name="image34.png"/>
            <a:graphic>
              <a:graphicData uri="http://schemas.openxmlformats.org/drawingml/2006/picture">
                <pic:pic>
                  <pic:nvPicPr>
                    <pic:cNvPr id="0" name="image34.png"/>
                    <pic:cNvPicPr preferRelativeResize="0"/>
                  </pic:nvPicPr>
                  <pic:blipFill>
                    <a:blip r:embed="rId13"/>
                    <a:srcRect b="0" l="0" r="0" t="0"/>
                    <a:stretch>
                      <a:fillRect/>
                    </a:stretch>
                  </pic:blipFill>
                  <pic:spPr>
                    <a:xfrm>
                      <a:off x="0" y="0"/>
                      <a:ext cx="4392450" cy="2268948"/>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jc w:val="left"/>
        <w:rPr/>
      </w:pPr>
      <w:r w:rsidDel="00000000" w:rsidR="00000000" w:rsidRPr="00000000">
        <w:rPr>
          <w:rtl w:val="0"/>
        </w:rPr>
      </w:r>
    </w:p>
    <w:p w:rsidR="00000000" w:rsidDel="00000000" w:rsidP="00000000" w:rsidRDefault="00000000" w:rsidRPr="00000000" w14:paraId="0000004E">
      <w:pPr>
        <w:pStyle w:val="Heading1"/>
        <w:rPr/>
      </w:pPr>
      <w:bookmarkStart w:colFirst="0" w:colLast="0" w:name="_2an8s4kwdbs5" w:id="22"/>
      <w:bookmarkEnd w:id="22"/>
      <w:r w:rsidDel="00000000" w:rsidR="00000000" w:rsidRPr="00000000">
        <w:rPr>
          <w:rtl w:val="0"/>
        </w:rPr>
        <w:t xml:space="preserve">Unidad 2</w:t>
      </w:r>
    </w:p>
    <w:p w:rsidR="00000000" w:rsidDel="00000000" w:rsidP="00000000" w:rsidRDefault="00000000" w:rsidRPr="00000000" w14:paraId="0000004F">
      <w:pPr>
        <w:pStyle w:val="Heading2"/>
        <w:rPr/>
      </w:pPr>
      <w:bookmarkStart w:colFirst="0" w:colLast="0" w:name="_t6d09p1bnm74" w:id="23"/>
      <w:bookmarkEnd w:id="23"/>
      <w:r w:rsidDel="00000000" w:rsidR="00000000" w:rsidRPr="00000000">
        <w:rPr>
          <w:rtl w:val="0"/>
        </w:rPr>
        <w:t xml:space="preserve">Tipos de gerentes</w:t>
      </w:r>
    </w:p>
    <w:p w:rsidR="00000000" w:rsidDel="00000000" w:rsidP="00000000" w:rsidRDefault="00000000" w:rsidRPr="00000000" w14:paraId="00000050">
      <w:pPr>
        <w:numPr>
          <w:ilvl w:val="0"/>
          <w:numId w:val="9"/>
        </w:numPr>
        <w:ind w:left="720" w:hanging="360"/>
        <w:jc w:val="both"/>
        <w:rPr>
          <w:b w:val="1"/>
        </w:rPr>
      </w:pPr>
      <w:r w:rsidDel="00000000" w:rsidR="00000000" w:rsidRPr="00000000">
        <w:rPr>
          <w:b w:val="1"/>
          <w:u w:val="single"/>
          <w:rtl w:val="0"/>
        </w:rPr>
        <w:t xml:space="preserve">Omnipotentes</w:t>
      </w:r>
      <w:r w:rsidDel="00000000" w:rsidR="00000000" w:rsidRPr="00000000">
        <w:rPr>
          <w:b w:val="1"/>
          <w:rtl w:val="0"/>
        </w:rPr>
        <w:t xml:space="preserve">: </w:t>
      </w:r>
      <w:r w:rsidDel="00000000" w:rsidR="00000000" w:rsidRPr="00000000">
        <w:rPr>
          <w:rtl w:val="0"/>
        </w:rPr>
        <w:t xml:space="preserve">perspectiva que cree que los gerentes son directamente responsables tanto del éxito como del fracaso de la organización.</w:t>
      </w:r>
    </w:p>
    <w:p w:rsidR="00000000" w:rsidDel="00000000" w:rsidP="00000000" w:rsidRDefault="00000000" w:rsidRPr="00000000" w14:paraId="00000051">
      <w:pPr>
        <w:numPr>
          <w:ilvl w:val="0"/>
          <w:numId w:val="9"/>
        </w:numPr>
        <w:ind w:left="720" w:hanging="360"/>
        <w:jc w:val="both"/>
        <w:rPr>
          <w:b w:val="1"/>
        </w:rPr>
      </w:pPr>
      <w:r w:rsidDel="00000000" w:rsidR="00000000" w:rsidRPr="00000000">
        <w:rPr>
          <w:b w:val="1"/>
          <w:u w:val="single"/>
          <w:rtl w:val="0"/>
        </w:rPr>
        <w:t xml:space="preserve">Simbólicos</w:t>
      </w:r>
      <w:r w:rsidDel="00000000" w:rsidR="00000000" w:rsidRPr="00000000">
        <w:rPr>
          <w:b w:val="1"/>
          <w:rtl w:val="0"/>
        </w:rPr>
        <w:t xml:space="preserve">:</w:t>
      </w:r>
      <w:r w:rsidDel="00000000" w:rsidR="00000000" w:rsidRPr="00000000">
        <w:rPr>
          <w:rtl w:val="0"/>
        </w:rPr>
        <w:t xml:space="preserve"> perspectiva que cree que buena parte del éxito o fracaso de las organizaciones se debe a factores externos que están más allá del control de los gerentes.</w:t>
      </w:r>
    </w:p>
    <w:p w:rsidR="00000000" w:rsidDel="00000000" w:rsidP="00000000" w:rsidRDefault="00000000" w:rsidRPr="00000000" w14:paraId="00000052">
      <w:pPr>
        <w:jc w:val="left"/>
        <w:rPr/>
      </w:pPr>
      <w:r w:rsidDel="00000000" w:rsidR="00000000" w:rsidRPr="00000000">
        <w:rPr>
          <w:rtl w:val="0"/>
        </w:rPr>
      </w:r>
    </w:p>
    <w:p w:rsidR="00000000" w:rsidDel="00000000" w:rsidP="00000000" w:rsidRDefault="00000000" w:rsidRPr="00000000" w14:paraId="00000053">
      <w:pPr>
        <w:pStyle w:val="Heading2"/>
        <w:rPr/>
      </w:pPr>
      <w:bookmarkStart w:colFirst="0" w:colLast="0" w:name="_37w8sl4jeh0b" w:id="24"/>
      <w:bookmarkEnd w:id="24"/>
      <w:r w:rsidDel="00000000" w:rsidR="00000000" w:rsidRPr="00000000">
        <w:rPr>
          <w:rtl w:val="0"/>
        </w:rPr>
        <w:t xml:space="preserve">Cultura Organizacional</w:t>
      </w:r>
    </w:p>
    <w:p w:rsidR="00000000" w:rsidDel="00000000" w:rsidP="00000000" w:rsidRDefault="00000000" w:rsidRPr="00000000" w14:paraId="00000054">
      <w:pPr>
        <w:rPr/>
      </w:pPr>
      <w:r w:rsidDel="00000000" w:rsidR="00000000" w:rsidRPr="00000000">
        <w:rPr>
          <w:rtl w:val="0"/>
        </w:rPr>
        <w:t xml:space="preserve">Es la personalidad de la empresa. Son los valores, principios, tradiciones y formas de hacer las cosas que comparten los miembros de la empresa, que influyen en la manera en que actúan y que distinguen a la organización entre todas las demás. Tiene evolución en el  tiempo y determina en gran medida sus usos y costumbres. </w:t>
      </w:r>
    </w:p>
    <w:p w:rsidR="00000000" w:rsidDel="00000000" w:rsidP="00000000" w:rsidRDefault="00000000" w:rsidRPr="00000000" w14:paraId="00000055">
      <w:pPr>
        <w:jc w:val="center"/>
        <w:rPr>
          <w:b w:val="1"/>
        </w:rPr>
      </w:pPr>
      <w:r w:rsidDel="00000000" w:rsidR="00000000" w:rsidRPr="00000000">
        <w:rPr>
          <w:b w:val="1"/>
          <w:rtl w:val="0"/>
        </w:rPr>
        <w:t xml:space="preserve">Percepción - Descriptiva - Compartida</w:t>
      </w:r>
    </w:p>
    <w:p w:rsidR="00000000" w:rsidDel="00000000" w:rsidP="00000000" w:rsidRDefault="00000000" w:rsidRPr="00000000" w14:paraId="00000056">
      <w:pPr>
        <w:jc w:val="center"/>
        <w:rPr>
          <w:b w:val="1"/>
        </w:rPr>
      </w:pPr>
      <w:r w:rsidDel="00000000" w:rsidR="00000000" w:rsidRPr="00000000">
        <w:rPr>
          <w:rtl w:val="0"/>
        </w:rPr>
      </w:r>
    </w:p>
    <w:p w:rsidR="00000000" w:rsidDel="00000000" w:rsidP="00000000" w:rsidRDefault="00000000" w:rsidRPr="00000000" w14:paraId="00000057">
      <w:pPr>
        <w:jc w:val="center"/>
        <w:rPr/>
      </w:pPr>
      <w:r w:rsidDel="00000000" w:rsidR="00000000" w:rsidRPr="00000000">
        <w:rPr/>
        <w:drawing>
          <wp:inline distB="114300" distT="114300" distL="114300" distR="114300">
            <wp:extent cx="4572000" cy="1776194"/>
            <wp:effectExtent b="25400" l="25400" r="25400" t="25400"/>
            <wp:docPr id="6" name="image8.png"/>
            <a:graphic>
              <a:graphicData uri="http://schemas.openxmlformats.org/drawingml/2006/picture">
                <pic:pic>
                  <pic:nvPicPr>
                    <pic:cNvPr id="0" name="image8.png"/>
                    <pic:cNvPicPr preferRelativeResize="0"/>
                  </pic:nvPicPr>
                  <pic:blipFill>
                    <a:blip r:embed="rId14"/>
                    <a:srcRect b="2295" l="847" r="1193" t="2313"/>
                    <a:stretch>
                      <a:fillRect/>
                    </a:stretch>
                  </pic:blipFill>
                  <pic:spPr>
                    <a:xfrm>
                      <a:off x="0" y="0"/>
                      <a:ext cx="4572000" cy="1776194"/>
                    </a:xfrm>
                    <a:prstGeom prst="rect"/>
                    <a:ln w="25400">
                      <a:solidFill>
                        <a:srgbClr val="FFFF00"/>
                      </a:solidFill>
                      <a:prstDash val="solid"/>
                    </a:ln>
                  </pic:spPr>
                </pic:pic>
              </a:graphicData>
            </a:graphic>
          </wp:inline>
        </w:drawing>
      </w:r>
      <w:r w:rsidDel="00000000" w:rsidR="00000000" w:rsidRPr="00000000">
        <w:rPr>
          <w:rtl w:val="0"/>
        </w:rPr>
      </w:r>
    </w:p>
    <w:p w:rsidR="00000000" w:rsidDel="00000000" w:rsidP="00000000" w:rsidRDefault="00000000" w:rsidRPr="00000000" w14:paraId="00000058">
      <w:pPr>
        <w:pStyle w:val="Heading3"/>
        <w:rPr/>
      </w:pPr>
      <w:bookmarkStart w:colFirst="0" w:colLast="0" w:name="_7u03v9b3xsg0" w:id="25"/>
      <w:bookmarkEnd w:id="25"/>
      <w:r w:rsidDel="00000000" w:rsidR="00000000" w:rsidRPr="00000000">
        <w:rPr>
          <w:rtl w:val="0"/>
        </w:rPr>
        <w:t xml:space="preserve">Origen y Sostenimiento</w:t>
      </w:r>
    </w:p>
    <w:p w:rsidR="00000000" w:rsidDel="00000000" w:rsidP="00000000" w:rsidRDefault="00000000" w:rsidRPr="00000000" w14:paraId="00000059">
      <w:pPr>
        <w:jc w:val="center"/>
        <w:rPr/>
      </w:pPr>
      <w:r w:rsidDel="00000000" w:rsidR="00000000" w:rsidRPr="00000000">
        <w:rPr/>
        <w:drawing>
          <wp:inline distB="114300" distT="114300" distL="114300" distR="114300">
            <wp:extent cx="2404019" cy="1420963"/>
            <wp:effectExtent b="0" l="0" r="0" t="0"/>
            <wp:docPr id="35"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2404019" cy="1420963"/>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left"/>
        <w:rPr/>
      </w:pPr>
      <w:r w:rsidDel="00000000" w:rsidR="00000000" w:rsidRPr="00000000">
        <w:rPr>
          <w:rtl w:val="0"/>
        </w:rPr>
      </w:r>
    </w:p>
    <w:p w:rsidR="00000000" w:rsidDel="00000000" w:rsidP="00000000" w:rsidRDefault="00000000" w:rsidRPr="00000000" w14:paraId="0000005B">
      <w:pPr>
        <w:pStyle w:val="Heading3"/>
        <w:rPr/>
      </w:pPr>
      <w:bookmarkStart w:colFirst="0" w:colLast="0" w:name="_wrtjuoz4etks" w:id="26"/>
      <w:bookmarkEnd w:id="26"/>
      <w:r w:rsidDel="00000000" w:rsidR="00000000" w:rsidRPr="00000000">
        <w:rPr>
          <w:rtl w:val="0"/>
        </w:rPr>
        <w:t xml:space="preserve">Dimensiones de la Cultura</w:t>
      </w:r>
    </w:p>
    <w:p w:rsidR="00000000" w:rsidDel="00000000" w:rsidP="00000000" w:rsidRDefault="00000000" w:rsidRPr="00000000" w14:paraId="0000005C">
      <w:pPr>
        <w:numPr>
          <w:ilvl w:val="0"/>
          <w:numId w:val="26"/>
        </w:numPr>
        <w:ind w:left="720" w:hanging="360"/>
        <w:rPr>
          <w:highlight w:val="yellow"/>
        </w:rPr>
      </w:pPr>
      <w:r w:rsidDel="00000000" w:rsidR="00000000" w:rsidRPr="00000000">
        <w:rPr>
          <w:b w:val="1"/>
          <w:highlight w:val="yellow"/>
          <w:rtl w:val="0"/>
        </w:rPr>
        <w:t xml:space="preserve">Atención a los detalles: </w:t>
      </w:r>
      <w:r w:rsidDel="00000000" w:rsidR="00000000" w:rsidRPr="00000000">
        <w:rPr>
          <w:highlight w:val="yellow"/>
          <w:rtl w:val="0"/>
        </w:rPr>
        <w:t xml:space="preserve">Grado en que se espera que los empleados exhiban precisión, capacidad de análisis y atención a los detalles</w:t>
      </w:r>
    </w:p>
    <w:p w:rsidR="00000000" w:rsidDel="00000000" w:rsidP="00000000" w:rsidRDefault="00000000" w:rsidRPr="00000000" w14:paraId="0000005D">
      <w:pPr>
        <w:numPr>
          <w:ilvl w:val="0"/>
          <w:numId w:val="26"/>
        </w:numPr>
        <w:ind w:left="720" w:hanging="360"/>
        <w:rPr>
          <w:highlight w:val="yellow"/>
        </w:rPr>
      </w:pPr>
      <w:r w:rsidDel="00000000" w:rsidR="00000000" w:rsidRPr="00000000">
        <w:rPr>
          <w:b w:val="1"/>
          <w:highlight w:val="yellow"/>
          <w:rtl w:val="0"/>
        </w:rPr>
        <w:t xml:space="preserve">Orientación a los resultados: </w:t>
      </w:r>
      <w:r w:rsidDel="00000000" w:rsidR="00000000" w:rsidRPr="00000000">
        <w:rPr>
          <w:highlight w:val="yellow"/>
          <w:rtl w:val="0"/>
        </w:rPr>
        <w:t xml:space="preserve">Grado en el que los gerentes se enfocan en el logro de resultados más que en la manera de alcanzarlos. Hay 2 extremos: </w:t>
      </w:r>
    </w:p>
    <w:p w:rsidR="00000000" w:rsidDel="00000000" w:rsidP="00000000" w:rsidRDefault="00000000" w:rsidRPr="00000000" w14:paraId="0000005E">
      <w:pPr>
        <w:numPr>
          <w:ilvl w:val="1"/>
          <w:numId w:val="26"/>
        </w:numPr>
        <w:ind w:left="1440" w:hanging="360"/>
        <w:rPr>
          <w:highlight w:val="yellow"/>
        </w:rPr>
      </w:pPr>
      <w:r w:rsidDel="00000000" w:rsidR="00000000" w:rsidRPr="00000000">
        <w:rPr>
          <w:highlight w:val="yellow"/>
          <w:rtl w:val="0"/>
        </w:rPr>
        <w:t xml:space="preserve">orientación a resultado</w:t>
      </w:r>
    </w:p>
    <w:p w:rsidR="00000000" w:rsidDel="00000000" w:rsidP="00000000" w:rsidRDefault="00000000" w:rsidRPr="00000000" w14:paraId="0000005F">
      <w:pPr>
        <w:numPr>
          <w:ilvl w:val="1"/>
          <w:numId w:val="26"/>
        </w:numPr>
        <w:ind w:left="1440" w:hanging="360"/>
        <w:rPr>
          <w:highlight w:val="yellow"/>
        </w:rPr>
      </w:pPr>
      <w:r w:rsidDel="00000000" w:rsidR="00000000" w:rsidRPr="00000000">
        <w:rPr>
          <w:highlight w:val="yellow"/>
          <w:rtl w:val="0"/>
        </w:rPr>
        <w:t xml:space="preserve">orientación a proceso: por ejemplo: empresa que hace certificaciones.</w:t>
      </w:r>
    </w:p>
    <w:p w:rsidR="00000000" w:rsidDel="00000000" w:rsidP="00000000" w:rsidRDefault="00000000" w:rsidRPr="00000000" w14:paraId="00000060">
      <w:pPr>
        <w:numPr>
          <w:ilvl w:val="0"/>
          <w:numId w:val="26"/>
        </w:numPr>
        <w:ind w:left="720" w:hanging="360"/>
        <w:rPr>
          <w:highlight w:val="yellow"/>
        </w:rPr>
      </w:pPr>
      <w:r w:rsidDel="00000000" w:rsidR="00000000" w:rsidRPr="00000000">
        <w:rPr>
          <w:b w:val="1"/>
          <w:highlight w:val="yellow"/>
          <w:rtl w:val="0"/>
        </w:rPr>
        <w:t xml:space="preserve">Orientación a las personas: </w:t>
      </w:r>
      <w:r w:rsidDel="00000000" w:rsidR="00000000" w:rsidRPr="00000000">
        <w:rPr>
          <w:highlight w:val="yellow"/>
          <w:rtl w:val="0"/>
        </w:rPr>
        <w:t xml:space="preserve">Grado en que las decisiones administrativas toman en cuenta los efectos que tendrán en el personal de la organización. </w:t>
      </w:r>
    </w:p>
    <w:p w:rsidR="00000000" w:rsidDel="00000000" w:rsidP="00000000" w:rsidRDefault="00000000" w:rsidRPr="00000000" w14:paraId="00000061">
      <w:pPr>
        <w:numPr>
          <w:ilvl w:val="0"/>
          <w:numId w:val="26"/>
        </w:numPr>
        <w:ind w:left="720" w:hanging="360"/>
        <w:rPr>
          <w:highlight w:val="yellow"/>
        </w:rPr>
      </w:pPr>
      <w:r w:rsidDel="00000000" w:rsidR="00000000" w:rsidRPr="00000000">
        <w:rPr>
          <w:b w:val="1"/>
          <w:highlight w:val="yellow"/>
          <w:rtl w:val="0"/>
        </w:rPr>
        <w:t xml:space="preserve">Orientación a los equipos: </w:t>
      </w:r>
      <w:r w:rsidDel="00000000" w:rsidR="00000000" w:rsidRPr="00000000">
        <w:rPr>
          <w:highlight w:val="yellow"/>
          <w:rtl w:val="0"/>
        </w:rPr>
        <w:t xml:space="preserve">Grado en que el trabajo se organiza en equipos y no en función del esfuerzo individual</w:t>
      </w:r>
    </w:p>
    <w:p w:rsidR="00000000" w:rsidDel="00000000" w:rsidP="00000000" w:rsidRDefault="00000000" w:rsidRPr="00000000" w14:paraId="00000062">
      <w:pPr>
        <w:numPr>
          <w:ilvl w:val="0"/>
          <w:numId w:val="26"/>
        </w:numPr>
        <w:ind w:left="720" w:hanging="360"/>
        <w:rPr>
          <w:highlight w:val="yellow"/>
        </w:rPr>
      </w:pPr>
      <w:r w:rsidDel="00000000" w:rsidR="00000000" w:rsidRPr="00000000">
        <w:rPr>
          <w:b w:val="1"/>
          <w:highlight w:val="yellow"/>
          <w:rtl w:val="0"/>
        </w:rPr>
        <w:t xml:space="preserve">Energía: </w:t>
      </w:r>
      <w:r w:rsidDel="00000000" w:rsidR="00000000" w:rsidRPr="00000000">
        <w:rPr>
          <w:highlight w:val="yellow"/>
          <w:rtl w:val="0"/>
        </w:rPr>
        <w:t xml:space="preserve">Nivel de dinamismo, entusiasmo y compromiso dentro de la organización.</w:t>
      </w:r>
    </w:p>
    <w:p w:rsidR="00000000" w:rsidDel="00000000" w:rsidP="00000000" w:rsidRDefault="00000000" w:rsidRPr="00000000" w14:paraId="00000063">
      <w:pPr>
        <w:numPr>
          <w:ilvl w:val="0"/>
          <w:numId w:val="26"/>
        </w:numPr>
        <w:ind w:left="720" w:hanging="360"/>
        <w:rPr>
          <w:highlight w:val="yellow"/>
        </w:rPr>
      </w:pPr>
      <w:r w:rsidDel="00000000" w:rsidR="00000000" w:rsidRPr="00000000">
        <w:rPr>
          <w:b w:val="1"/>
          <w:highlight w:val="yellow"/>
          <w:rtl w:val="0"/>
        </w:rPr>
        <w:t xml:space="preserve">Estabilidad: </w:t>
      </w:r>
      <w:r w:rsidDel="00000000" w:rsidR="00000000" w:rsidRPr="00000000">
        <w:rPr>
          <w:highlight w:val="yellow"/>
          <w:rtl w:val="0"/>
        </w:rPr>
        <w:t xml:space="preserve">Grado en que las decisiones y acciones organizacionales hacen hincapié en mantener el statu quo</w:t>
      </w:r>
    </w:p>
    <w:p w:rsidR="00000000" w:rsidDel="00000000" w:rsidP="00000000" w:rsidRDefault="00000000" w:rsidRPr="00000000" w14:paraId="00000064">
      <w:pPr>
        <w:numPr>
          <w:ilvl w:val="0"/>
          <w:numId w:val="26"/>
        </w:numPr>
        <w:ind w:left="720" w:hanging="360"/>
        <w:rPr>
          <w:highlight w:val="yellow"/>
        </w:rPr>
      </w:pPr>
      <w:r w:rsidDel="00000000" w:rsidR="00000000" w:rsidRPr="00000000">
        <w:rPr>
          <w:b w:val="1"/>
          <w:highlight w:val="yellow"/>
          <w:rtl w:val="0"/>
        </w:rPr>
        <w:t xml:space="preserve">Innovación y Riesgos: </w:t>
      </w:r>
      <w:r w:rsidDel="00000000" w:rsidR="00000000" w:rsidRPr="00000000">
        <w:rPr>
          <w:highlight w:val="yellow"/>
          <w:rtl w:val="0"/>
        </w:rPr>
        <w:t xml:space="preserve">Grado en que los empleados son alentados a innovar y asumir riesgos</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pStyle w:val="Heading3"/>
        <w:rPr/>
      </w:pPr>
      <w:bookmarkStart w:colFirst="0" w:colLast="0" w:name="_vx2wnkvrnovm" w:id="27"/>
      <w:bookmarkEnd w:id="27"/>
      <w:r w:rsidDel="00000000" w:rsidR="00000000" w:rsidRPr="00000000">
        <w:rPr>
          <w:rtl w:val="0"/>
        </w:rPr>
        <w:t xml:space="preserve">Decisiones en las que la influye</w:t>
      </w:r>
    </w:p>
    <w:p w:rsidR="00000000" w:rsidDel="00000000" w:rsidP="00000000" w:rsidRDefault="00000000" w:rsidRPr="00000000" w14:paraId="00000067">
      <w:pPr>
        <w:numPr>
          <w:ilvl w:val="0"/>
          <w:numId w:val="8"/>
        </w:numPr>
        <w:ind w:left="720" w:hanging="360"/>
      </w:pPr>
      <w:r w:rsidDel="00000000" w:rsidR="00000000" w:rsidRPr="00000000">
        <w:rPr>
          <w:rtl w:val="0"/>
        </w:rPr>
        <w:t xml:space="preserve">PLANEACIÓN: </w:t>
      </w:r>
    </w:p>
    <w:p w:rsidR="00000000" w:rsidDel="00000000" w:rsidP="00000000" w:rsidRDefault="00000000" w:rsidRPr="00000000" w14:paraId="00000068">
      <w:pPr>
        <w:numPr>
          <w:ilvl w:val="1"/>
          <w:numId w:val="8"/>
        </w:numPr>
        <w:ind w:left="1440" w:hanging="360"/>
      </w:pPr>
      <w:r w:rsidDel="00000000" w:rsidR="00000000" w:rsidRPr="00000000">
        <w:rPr>
          <w:rtl w:val="0"/>
        </w:rPr>
        <w:t xml:space="preserve">Grado de riesgo que entrañan los planes</w:t>
      </w:r>
    </w:p>
    <w:p w:rsidR="00000000" w:rsidDel="00000000" w:rsidP="00000000" w:rsidRDefault="00000000" w:rsidRPr="00000000" w14:paraId="00000069">
      <w:pPr>
        <w:numPr>
          <w:ilvl w:val="1"/>
          <w:numId w:val="8"/>
        </w:numPr>
        <w:ind w:left="1440" w:hanging="360"/>
      </w:pPr>
      <w:r w:rsidDel="00000000" w:rsidR="00000000" w:rsidRPr="00000000">
        <w:rPr>
          <w:rtl w:val="0"/>
        </w:rPr>
        <w:t xml:space="preserve">Que sean individuos o grupos los que desarrollen los planes</w:t>
      </w:r>
    </w:p>
    <w:p w:rsidR="00000000" w:rsidDel="00000000" w:rsidP="00000000" w:rsidRDefault="00000000" w:rsidRPr="00000000" w14:paraId="0000006A">
      <w:pPr>
        <w:numPr>
          <w:ilvl w:val="1"/>
          <w:numId w:val="8"/>
        </w:numPr>
        <w:ind w:left="1440" w:hanging="360"/>
      </w:pPr>
      <w:r w:rsidDel="00000000" w:rsidR="00000000" w:rsidRPr="00000000">
        <w:rPr>
          <w:rtl w:val="0"/>
        </w:rPr>
        <w:t xml:space="preserve">Grado en que la dirección investiga el ambiente</w:t>
      </w:r>
    </w:p>
    <w:p w:rsidR="00000000" w:rsidDel="00000000" w:rsidP="00000000" w:rsidRDefault="00000000" w:rsidRPr="00000000" w14:paraId="0000006B">
      <w:pPr>
        <w:numPr>
          <w:ilvl w:val="0"/>
          <w:numId w:val="8"/>
        </w:numPr>
        <w:ind w:left="720" w:hanging="360"/>
      </w:pPr>
      <w:r w:rsidDel="00000000" w:rsidR="00000000" w:rsidRPr="00000000">
        <w:rPr>
          <w:rtl w:val="0"/>
        </w:rPr>
        <w:t xml:space="preserve">ORGANIZACIÓN</w:t>
      </w:r>
    </w:p>
    <w:p w:rsidR="00000000" w:rsidDel="00000000" w:rsidP="00000000" w:rsidRDefault="00000000" w:rsidRPr="00000000" w14:paraId="0000006C">
      <w:pPr>
        <w:numPr>
          <w:ilvl w:val="1"/>
          <w:numId w:val="8"/>
        </w:numPr>
        <w:ind w:left="1440" w:hanging="360"/>
      </w:pPr>
      <w:r w:rsidDel="00000000" w:rsidR="00000000" w:rsidRPr="00000000">
        <w:rPr>
          <w:rtl w:val="0"/>
        </w:rPr>
        <w:t xml:space="preserve">Cuanta autonomía deben tener los puestos de los empleados</w:t>
      </w:r>
    </w:p>
    <w:p w:rsidR="00000000" w:rsidDel="00000000" w:rsidP="00000000" w:rsidRDefault="00000000" w:rsidRPr="00000000" w14:paraId="0000006D">
      <w:pPr>
        <w:numPr>
          <w:ilvl w:val="1"/>
          <w:numId w:val="8"/>
        </w:numPr>
        <w:ind w:left="1440" w:hanging="360"/>
      </w:pPr>
      <w:r w:rsidDel="00000000" w:rsidR="00000000" w:rsidRPr="00000000">
        <w:rPr>
          <w:rtl w:val="0"/>
        </w:rPr>
        <w:t xml:space="preserve">Que hagan las tareas individuos o equipos</w:t>
      </w:r>
    </w:p>
    <w:p w:rsidR="00000000" w:rsidDel="00000000" w:rsidP="00000000" w:rsidRDefault="00000000" w:rsidRPr="00000000" w14:paraId="0000006E">
      <w:pPr>
        <w:numPr>
          <w:ilvl w:val="1"/>
          <w:numId w:val="8"/>
        </w:numPr>
        <w:ind w:left="1440" w:hanging="360"/>
      </w:pPr>
      <w:r w:rsidDel="00000000" w:rsidR="00000000" w:rsidRPr="00000000">
        <w:rPr>
          <w:rtl w:val="0"/>
        </w:rPr>
        <w:t xml:space="preserve">Grado en que los gerentes de los departamentos tratan unos con otros</w:t>
      </w:r>
    </w:p>
    <w:p w:rsidR="00000000" w:rsidDel="00000000" w:rsidP="00000000" w:rsidRDefault="00000000" w:rsidRPr="00000000" w14:paraId="0000006F">
      <w:pPr>
        <w:numPr>
          <w:ilvl w:val="0"/>
          <w:numId w:val="8"/>
        </w:numPr>
        <w:ind w:left="720" w:hanging="360"/>
      </w:pPr>
      <w:r w:rsidDel="00000000" w:rsidR="00000000" w:rsidRPr="00000000">
        <w:rPr>
          <w:rtl w:val="0"/>
        </w:rPr>
        <w:t xml:space="preserve">DIRECCIÓN</w:t>
      </w:r>
    </w:p>
    <w:p w:rsidR="00000000" w:rsidDel="00000000" w:rsidP="00000000" w:rsidRDefault="00000000" w:rsidRPr="00000000" w14:paraId="00000070">
      <w:pPr>
        <w:numPr>
          <w:ilvl w:val="1"/>
          <w:numId w:val="8"/>
        </w:numPr>
        <w:ind w:left="1440" w:hanging="360"/>
      </w:pPr>
      <w:r w:rsidDel="00000000" w:rsidR="00000000" w:rsidRPr="00000000">
        <w:rPr>
          <w:rtl w:val="0"/>
        </w:rPr>
        <w:t xml:space="preserve">Grado en que los gerentes se interesan en aumentar la satisfacción de los empleados</w:t>
      </w:r>
    </w:p>
    <w:p w:rsidR="00000000" w:rsidDel="00000000" w:rsidP="00000000" w:rsidRDefault="00000000" w:rsidRPr="00000000" w14:paraId="00000071">
      <w:pPr>
        <w:numPr>
          <w:ilvl w:val="1"/>
          <w:numId w:val="8"/>
        </w:numPr>
        <w:ind w:left="1440" w:hanging="360"/>
      </w:pPr>
      <w:r w:rsidDel="00000000" w:rsidR="00000000" w:rsidRPr="00000000">
        <w:rPr>
          <w:rtl w:val="0"/>
        </w:rPr>
        <w:t xml:space="preserve">Qué estilos de liderazgo son apropiados</w:t>
      </w:r>
    </w:p>
    <w:p w:rsidR="00000000" w:rsidDel="00000000" w:rsidP="00000000" w:rsidRDefault="00000000" w:rsidRPr="00000000" w14:paraId="00000072">
      <w:pPr>
        <w:numPr>
          <w:ilvl w:val="1"/>
          <w:numId w:val="8"/>
        </w:numPr>
        <w:ind w:left="1440" w:hanging="360"/>
      </w:pPr>
      <w:r w:rsidDel="00000000" w:rsidR="00000000" w:rsidRPr="00000000">
        <w:rPr>
          <w:rtl w:val="0"/>
        </w:rPr>
        <w:t xml:space="preserve">Si hay que suprimir todos los desacuerdos, incluso constructivos</w:t>
      </w:r>
    </w:p>
    <w:p w:rsidR="00000000" w:rsidDel="00000000" w:rsidP="00000000" w:rsidRDefault="00000000" w:rsidRPr="00000000" w14:paraId="00000073">
      <w:pPr>
        <w:numPr>
          <w:ilvl w:val="0"/>
          <w:numId w:val="8"/>
        </w:numPr>
        <w:ind w:left="720" w:hanging="360"/>
      </w:pPr>
      <w:r w:rsidDel="00000000" w:rsidR="00000000" w:rsidRPr="00000000">
        <w:rPr>
          <w:rtl w:val="0"/>
        </w:rPr>
        <w:t xml:space="preserve">CONTROL</w:t>
      </w:r>
    </w:p>
    <w:p w:rsidR="00000000" w:rsidDel="00000000" w:rsidP="00000000" w:rsidRDefault="00000000" w:rsidRPr="00000000" w14:paraId="00000074">
      <w:pPr>
        <w:numPr>
          <w:ilvl w:val="1"/>
          <w:numId w:val="8"/>
        </w:numPr>
        <w:ind w:left="1440" w:hanging="360"/>
      </w:pPr>
      <w:r w:rsidDel="00000000" w:rsidR="00000000" w:rsidRPr="00000000">
        <w:rPr>
          <w:rtl w:val="0"/>
        </w:rPr>
        <w:t xml:space="preserve">Imponer controles externos o permitir control propio de empleados</w:t>
      </w:r>
    </w:p>
    <w:p w:rsidR="00000000" w:rsidDel="00000000" w:rsidP="00000000" w:rsidRDefault="00000000" w:rsidRPr="00000000" w14:paraId="00000075">
      <w:pPr>
        <w:numPr>
          <w:ilvl w:val="1"/>
          <w:numId w:val="8"/>
        </w:numPr>
        <w:ind w:left="1440" w:hanging="360"/>
      </w:pPr>
      <w:r w:rsidDel="00000000" w:rsidR="00000000" w:rsidRPr="00000000">
        <w:rPr>
          <w:rtl w:val="0"/>
        </w:rPr>
        <w:t xml:space="preserve">Qué criterios deben subrayarse en las evaluaciones de desempeño de empleados</w:t>
      </w:r>
    </w:p>
    <w:p w:rsidR="00000000" w:rsidDel="00000000" w:rsidP="00000000" w:rsidRDefault="00000000" w:rsidRPr="00000000" w14:paraId="00000076">
      <w:pPr>
        <w:numPr>
          <w:ilvl w:val="1"/>
          <w:numId w:val="8"/>
        </w:numPr>
        <w:ind w:left="1440" w:hanging="360"/>
      </w:pPr>
      <w:r w:rsidDel="00000000" w:rsidR="00000000" w:rsidRPr="00000000">
        <w:rPr>
          <w:rtl w:val="0"/>
        </w:rPr>
        <w:t xml:space="preserve">Qué repercusiones traerá excederse en el presupuesto.</w:t>
      </w:r>
    </w:p>
    <w:p w:rsidR="00000000" w:rsidDel="00000000" w:rsidP="00000000" w:rsidRDefault="00000000" w:rsidRPr="00000000" w14:paraId="00000077">
      <w:pPr>
        <w:ind w:left="0" w:firstLine="0"/>
        <w:rPr/>
      </w:pPr>
      <w:r w:rsidDel="00000000" w:rsidR="00000000" w:rsidRPr="00000000">
        <w:rPr>
          <w:rtl w:val="0"/>
        </w:rPr>
      </w:r>
    </w:p>
    <w:p w:rsidR="00000000" w:rsidDel="00000000" w:rsidP="00000000" w:rsidRDefault="00000000" w:rsidRPr="00000000" w14:paraId="00000078">
      <w:pPr>
        <w:pStyle w:val="Heading2"/>
        <w:rPr/>
      </w:pPr>
      <w:bookmarkStart w:colFirst="0" w:colLast="0" w:name="_biddokny2v7q" w:id="28"/>
      <w:bookmarkEnd w:id="28"/>
      <w:r w:rsidDel="00000000" w:rsidR="00000000" w:rsidRPr="00000000">
        <w:rPr>
          <w:rtl w:val="0"/>
        </w:rPr>
        <w:t xml:space="preserve">Clima Organizacional</w:t>
      </w:r>
    </w:p>
    <w:p w:rsidR="00000000" w:rsidDel="00000000" w:rsidP="00000000" w:rsidRDefault="00000000" w:rsidRPr="00000000" w14:paraId="00000079">
      <w:pPr>
        <w:rPr/>
      </w:pPr>
      <w:r w:rsidDel="00000000" w:rsidR="00000000" w:rsidRPr="00000000">
        <w:rPr>
          <w:rtl w:val="0"/>
        </w:rPr>
        <w:t xml:space="preserve">A diferencia de la cultura, el clima cambia en ciclos y tiene que ver con situaciones concretas por las que transita la organización que influye en la cultura. </w:t>
      </w:r>
    </w:p>
    <w:p w:rsidR="00000000" w:rsidDel="00000000" w:rsidP="00000000" w:rsidRDefault="00000000" w:rsidRPr="00000000" w14:paraId="0000007A">
      <w:pPr>
        <w:ind w:left="0" w:firstLine="0"/>
        <w:rPr/>
      </w:pPr>
      <w:r w:rsidDel="00000000" w:rsidR="00000000" w:rsidRPr="00000000">
        <w:rPr>
          <w:rtl w:val="0"/>
        </w:rPr>
      </w:r>
    </w:p>
    <w:p w:rsidR="00000000" w:rsidDel="00000000" w:rsidP="00000000" w:rsidRDefault="00000000" w:rsidRPr="00000000" w14:paraId="0000007B">
      <w:pPr>
        <w:pStyle w:val="Heading2"/>
        <w:rPr/>
      </w:pPr>
      <w:bookmarkStart w:colFirst="0" w:colLast="0" w:name="_nr8s5yul0ohv" w:id="29"/>
      <w:bookmarkEnd w:id="29"/>
      <w:r w:rsidDel="00000000" w:rsidR="00000000" w:rsidRPr="00000000">
        <w:rPr>
          <w:rtl w:val="0"/>
        </w:rPr>
        <w:t xml:space="preserve">Aprendizaje</w:t>
      </w:r>
    </w:p>
    <w:p w:rsidR="00000000" w:rsidDel="00000000" w:rsidP="00000000" w:rsidRDefault="00000000" w:rsidRPr="00000000" w14:paraId="0000007C">
      <w:pPr>
        <w:rPr/>
      </w:pPr>
      <w:r w:rsidDel="00000000" w:rsidR="00000000" w:rsidRPr="00000000">
        <w:rPr>
          <w:rtl w:val="0"/>
        </w:rPr>
        <w:t xml:space="preserve">La organización debe aumentar cada vez más su nivel de aprendizaje. Los gerentes deben posibilitar que las personas que componen la organización puedan estar en constante aprendizaje y evolución. Como:</w:t>
      </w:r>
    </w:p>
    <w:p w:rsidR="00000000" w:rsidDel="00000000" w:rsidP="00000000" w:rsidRDefault="00000000" w:rsidRPr="00000000" w14:paraId="0000007D">
      <w:pPr>
        <w:numPr>
          <w:ilvl w:val="0"/>
          <w:numId w:val="45"/>
        </w:numPr>
        <w:ind w:left="720" w:hanging="360"/>
        <w:rPr>
          <w:highlight w:val="yellow"/>
        </w:rPr>
      </w:pPr>
      <w:r w:rsidDel="00000000" w:rsidR="00000000" w:rsidRPr="00000000">
        <w:rPr>
          <w:b w:val="1"/>
          <w:highlight w:val="yellow"/>
          <w:rtl w:val="0"/>
        </w:rPr>
        <w:t xml:space="preserve">ANÉCDOTAS: </w:t>
      </w:r>
      <w:r w:rsidDel="00000000" w:rsidR="00000000" w:rsidRPr="00000000">
        <w:rPr>
          <w:highlight w:val="yellow"/>
          <w:rtl w:val="0"/>
        </w:rPr>
        <w:t xml:space="preserve">Narraciones s/hecho o personas, arraigan presente en pasado</w:t>
      </w:r>
    </w:p>
    <w:p w:rsidR="00000000" w:rsidDel="00000000" w:rsidP="00000000" w:rsidRDefault="00000000" w:rsidRPr="00000000" w14:paraId="0000007E">
      <w:pPr>
        <w:numPr>
          <w:ilvl w:val="0"/>
          <w:numId w:val="45"/>
        </w:numPr>
        <w:ind w:left="720" w:hanging="360"/>
        <w:rPr>
          <w:highlight w:val="yellow"/>
        </w:rPr>
      </w:pPr>
      <w:r w:rsidDel="00000000" w:rsidR="00000000" w:rsidRPr="00000000">
        <w:rPr>
          <w:b w:val="1"/>
          <w:highlight w:val="yellow"/>
          <w:rtl w:val="0"/>
        </w:rPr>
        <w:t xml:space="preserve">RITOS:</w:t>
      </w:r>
      <w:r w:rsidDel="00000000" w:rsidR="00000000" w:rsidRPr="00000000">
        <w:rPr>
          <w:highlight w:val="yellow"/>
          <w:rtl w:val="0"/>
        </w:rPr>
        <w:t xml:space="preserve"> Actos repetidos s/valores, metas, personas</w:t>
      </w:r>
    </w:p>
    <w:p w:rsidR="00000000" w:rsidDel="00000000" w:rsidP="00000000" w:rsidRDefault="00000000" w:rsidRPr="00000000" w14:paraId="0000007F">
      <w:pPr>
        <w:numPr>
          <w:ilvl w:val="0"/>
          <w:numId w:val="45"/>
        </w:numPr>
        <w:ind w:left="720" w:hanging="360"/>
        <w:rPr>
          <w:highlight w:val="yellow"/>
        </w:rPr>
      </w:pPr>
      <w:r w:rsidDel="00000000" w:rsidR="00000000" w:rsidRPr="00000000">
        <w:rPr>
          <w:b w:val="1"/>
          <w:highlight w:val="yellow"/>
          <w:rtl w:val="0"/>
        </w:rPr>
        <w:t xml:space="preserve">SÍMBOLOS MATERIALES: </w:t>
      </w:r>
      <w:r w:rsidDel="00000000" w:rsidR="00000000" w:rsidRPr="00000000">
        <w:rPr>
          <w:highlight w:val="yellow"/>
          <w:rtl w:val="0"/>
        </w:rPr>
        <w:t xml:space="preserve">Instalaciones, vestimenta, autos gerentes</w:t>
      </w:r>
    </w:p>
    <w:p w:rsidR="00000000" w:rsidDel="00000000" w:rsidP="00000000" w:rsidRDefault="00000000" w:rsidRPr="00000000" w14:paraId="00000080">
      <w:pPr>
        <w:numPr>
          <w:ilvl w:val="0"/>
          <w:numId w:val="45"/>
        </w:numPr>
        <w:ind w:left="720" w:hanging="360"/>
        <w:rPr>
          <w:highlight w:val="yellow"/>
        </w:rPr>
      </w:pPr>
      <w:r w:rsidDel="00000000" w:rsidR="00000000" w:rsidRPr="00000000">
        <w:rPr>
          <w:b w:val="1"/>
          <w:highlight w:val="yellow"/>
          <w:rtl w:val="0"/>
        </w:rPr>
        <w:t xml:space="preserve">LENGUAJE:</w:t>
      </w:r>
      <w:r w:rsidDel="00000000" w:rsidR="00000000" w:rsidRPr="00000000">
        <w:rPr>
          <w:highlight w:val="yellow"/>
          <w:rtl w:val="0"/>
        </w:rPr>
        <w:t xml:space="preserve"> Abreviaturas, vocabulario común</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jc w:val="center"/>
        <w:rPr/>
      </w:pPr>
      <w:r w:rsidDel="00000000" w:rsidR="00000000" w:rsidRPr="00000000">
        <w:rPr/>
        <w:drawing>
          <wp:inline distB="114300" distT="114300" distL="114300" distR="114300">
            <wp:extent cx="3549488" cy="623325"/>
            <wp:effectExtent b="0" l="0" r="0" t="0"/>
            <wp:docPr id="24"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3549488" cy="623325"/>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ind w:left="0" w:firstLine="0"/>
        <w:rPr/>
      </w:pPr>
      <w:r w:rsidDel="00000000" w:rsidR="00000000" w:rsidRPr="00000000">
        <w:rPr>
          <w:rtl w:val="0"/>
        </w:rPr>
      </w:r>
    </w:p>
    <w:p w:rsidR="00000000" w:rsidDel="00000000" w:rsidP="00000000" w:rsidRDefault="00000000" w:rsidRPr="00000000" w14:paraId="00000084">
      <w:pPr>
        <w:pStyle w:val="Heading2"/>
        <w:rPr/>
      </w:pPr>
      <w:bookmarkStart w:colFirst="0" w:colLast="0" w:name="_j93qcmhmqvj9" w:id="30"/>
      <w:bookmarkEnd w:id="30"/>
      <w:r w:rsidDel="00000000" w:rsidR="00000000" w:rsidRPr="00000000">
        <w:rPr>
          <w:rtl w:val="0"/>
        </w:rPr>
      </w:r>
    </w:p>
    <w:p w:rsidR="00000000" w:rsidDel="00000000" w:rsidP="00000000" w:rsidRDefault="00000000" w:rsidRPr="00000000" w14:paraId="00000085">
      <w:pPr>
        <w:pStyle w:val="Heading2"/>
        <w:rPr/>
      </w:pPr>
      <w:bookmarkStart w:colFirst="0" w:colLast="0" w:name="_la5ih7wx6qp7" w:id="31"/>
      <w:bookmarkEnd w:id="31"/>
      <w:r w:rsidDel="00000000" w:rsidR="00000000" w:rsidRPr="00000000">
        <w:rPr>
          <w:rtl w:val="0"/>
        </w:rPr>
        <w:t xml:space="preserve">Entorno Organizacional</w:t>
      </w:r>
    </w:p>
    <w:p w:rsidR="00000000" w:rsidDel="00000000" w:rsidP="00000000" w:rsidRDefault="00000000" w:rsidRPr="00000000" w14:paraId="00000086">
      <w:pPr>
        <w:rPr/>
      </w:pPr>
      <w:r w:rsidDel="00000000" w:rsidR="00000000" w:rsidRPr="00000000">
        <w:rPr>
          <w:rFonts w:ascii="Arial Unicode MS" w:cs="Arial Unicode MS" w:eastAsia="Arial Unicode MS" w:hAnsi="Arial Unicode MS"/>
          <w:rtl w:val="0"/>
        </w:rPr>
        <w:t xml:space="preserve">Organizaciones influidas por el entorno, y a partir de tal influencia →  reaccionan, de forma inmediata o prevista. Es crucial el conocimiento de los gerentes sobre qué cosas de entorno afectan de forma positiva o negativa</w:t>
      </w:r>
    </w:p>
    <w:p w:rsidR="00000000" w:rsidDel="00000000" w:rsidP="00000000" w:rsidRDefault="00000000" w:rsidRPr="00000000" w14:paraId="00000087">
      <w:pPr>
        <w:jc w:val="center"/>
        <w:rPr>
          <w:b w:val="1"/>
        </w:rPr>
      </w:pPr>
      <w:r w:rsidDel="00000000" w:rsidR="00000000" w:rsidRPr="00000000">
        <w:rPr>
          <w:b w:val="1"/>
          <w:rtl w:val="0"/>
        </w:rPr>
        <w:t xml:space="preserve">Cada organización tiene entorno ÚNICO</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pStyle w:val="Heading3"/>
        <w:rPr/>
      </w:pPr>
      <w:bookmarkStart w:colFirst="0" w:colLast="0" w:name="_dmn1s218ix7z" w:id="32"/>
      <w:bookmarkEnd w:id="32"/>
      <w:r w:rsidDel="00000000" w:rsidR="00000000" w:rsidRPr="00000000">
        <w:rPr>
          <w:rtl w:val="0"/>
        </w:rPr>
        <w:t xml:space="preserve">General</w:t>
      </w:r>
    </w:p>
    <w:p w:rsidR="00000000" w:rsidDel="00000000" w:rsidP="00000000" w:rsidRDefault="00000000" w:rsidRPr="00000000" w14:paraId="0000008A">
      <w:pPr>
        <w:rPr/>
      </w:pPr>
      <w:r w:rsidDel="00000000" w:rsidR="00000000" w:rsidRPr="00000000">
        <w:rPr>
          <w:rtl w:val="0"/>
        </w:rPr>
        <w:t xml:space="preserve">Variables </w:t>
      </w:r>
      <w:r w:rsidDel="00000000" w:rsidR="00000000" w:rsidRPr="00000000">
        <w:rPr>
          <w:rtl w:val="0"/>
        </w:rPr>
        <w:t xml:space="preserve">o factores</w:t>
      </w:r>
      <w:r w:rsidDel="00000000" w:rsidR="00000000" w:rsidRPr="00000000">
        <w:rPr>
          <w:rtl w:val="0"/>
        </w:rPr>
        <w:t xml:space="preserve"> macro. Afectan y son incontrolables. condiciones generales externas que inciden indirectamente. </w:t>
      </w:r>
    </w:p>
    <w:p w:rsidR="00000000" w:rsidDel="00000000" w:rsidP="00000000" w:rsidRDefault="00000000" w:rsidRPr="00000000" w14:paraId="0000008B">
      <w:pPr>
        <w:ind w:left="0" w:firstLine="0"/>
        <w:jc w:val="center"/>
        <w:rPr/>
      </w:pPr>
      <w:r w:rsidDel="00000000" w:rsidR="00000000" w:rsidRPr="00000000">
        <w:rPr/>
        <w:drawing>
          <wp:inline distB="114300" distT="114300" distL="114300" distR="114300">
            <wp:extent cx="4744875" cy="2351293"/>
            <wp:effectExtent b="0" l="0" r="0" t="0"/>
            <wp:docPr id="23"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4744875" cy="2351293"/>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left="0" w:firstLine="0"/>
        <w:jc w:val="left"/>
        <w:rPr/>
      </w:pPr>
      <w:r w:rsidDel="00000000" w:rsidR="00000000" w:rsidRPr="00000000">
        <w:rPr>
          <w:rtl w:val="0"/>
        </w:rPr>
      </w:r>
    </w:p>
    <w:p w:rsidR="00000000" w:rsidDel="00000000" w:rsidP="00000000" w:rsidRDefault="00000000" w:rsidRPr="00000000" w14:paraId="0000008D">
      <w:pPr>
        <w:pStyle w:val="Heading3"/>
        <w:rPr/>
      </w:pPr>
      <w:bookmarkStart w:colFirst="0" w:colLast="0" w:name="_6jhfnwo2or31" w:id="33"/>
      <w:bookmarkEnd w:id="33"/>
      <w:r w:rsidDel="00000000" w:rsidR="00000000" w:rsidRPr="00000000">
        <w:rPr>
          <w:rtl w:val="0"/>
        </w:rPr>
        <w:t xml:space="preserve">Sector Socio-Cultural:</w:t>
      </w:r>
    </w:p>
    <w:p w:rsidR="00000000" w:rsidDel="00000000" w:rsidP="00000000" w:rsidRDefault="00000000" w:rsidRPr="00000000" w14:paraId="0000008E">
      <w:pPr>
        <w:rPr/>
      </w:pPr>
      <w:r w:rsidDel="00000000" w:rsidR="00000000" w:rsidRPr="00000000">
        <w:rPr>
          <w:rtl w:val="0"/>
        </w:rPr>
        <w:t xml:space="preserve">Mide cómo la cultura del lugar o la nación afecta a la organización.</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ind w:left="0" w:firstLine="0"/>
        <w:jc w:val="center"/>
        <w:rPr/>
      </w:pPr>
      <w:r w:rsidDel="00000000" w:rsidR="00000000" w:rsidRPr="00000000">
        <w:rPr>
          <w:b w:val="1"/>
          <w:sz w:val="24"/>
          <w:szCs w:val="24"/>
          <w:rtl w:val="0"/>
        </w:rPr>
        <w:t xml:space="preserve">TEORÍA DE HOFSTEDE</w:t>
      </w:r>
      <w:r w:rsidDel="00000000" w:rsidR="00000000" w:rsidRPr="00000000">
        <w:rPr>
          <w:rtl w:val="0"/>
        </w:rPr>
      </w:r>
    </w:p>
    <w:p w:rsidR="00000000" w:rsidDel="00000000" w:rsidP="00000000" w:rsidRDefault="00000000" w:rsidRPr="00000000" w14:paraId="00000091">
      <w:pPr>
        <w:ind w:left="0" w:firstLine="0"/>
        <w:jc w:val="center"/>
        <w:rPr/>
      </w:pPr>
      <w:r w:rsidDel="00000000" w:rsidR="00000000" w:rsidRPr="00000000">
        <w:rPr/>
        <w:drawing>
          <wp:inline distB="114300" distT="114300" distL="114300" distR="114300">
            <wp:extent cx="4450833" cy="3752100"/>
            <wp:effectExtent b="25400" l="25400" r="25400" t="25400"/>
            <wp:docPr id="22" name="image30.png"/>
            <a:graphic>
              <a:graphicData uri="http://schemas.openxmlformats.org/drawingml/2006/picture">
                <pic:pic>
                  <pic:nvPicPr>
                    <pic:cNvPr id="0" name="image30.png"/>
                    <pic:cNvPicPr preferRelativeResize="0"/>
                  </pic:nvPicPr>
                  <pic:blipFill>
                    <a:blip r:embed="rId18"/>
                    <a:srcRect b="0" l="0" r="977" t="0"/>
                    <a:stretch>
                      <a:fillRect/>
                    </a:stretch>
                  </pic:blipFill>
                  <pic:spPr>
                    <a:xfrm>
                      <a:off x="0" y="0"/>
                      <a:ext cx="4450833" cy="3752100"/>
                    </a:xfrm>
                    <a:prstGeom prst="rect"/>
                    <a:ln w="25400">
                      <a:solidFill>
                        <a:srgbClr val="FFFF00"/>
                      </a:solidFill>
                      <a:prstDash val="solid"/>
                    </a:ln>
                  </pic:spPr>
                </pic:pic>
              </a:graphicData>
            </a:graphic>
          </wp:inline>
        </w:drawing>
      </w:r>
      <w:r w:rsidDel="00000000" w:rsidR="00000000" w:rsidRPr="00000000">
        <w:rPr>
          <w:rtl w:val="0"/>
        </w:rPr>
      </w:r>
    </w:p>
    <w:p w:rsidR="00000000" w:rsidDel="00000000" w:rsidP="00000000" w:rsidRDefault="00000000" w:rsidRPr="00000000" w14:paraId="00000092">
      <w:pPr>
        <w:pStyle w:val="Heading3"/>
        <w:rPr/>
      </w:pPr>
      <w:bookmarkStart w:colFirst="0" w:colLast="0" w:name="_kaoynyxgdcmh" w:id="34"/>
      <w:bookmarkEnd w:id="34"/>
      <w:r w:rsidDel="00000000" w:rsidR="00000000" w:rsidRPr="00000000">
        <w:rPr>
          <w:rtl w:val="0"/>
        </w:rPr>
      </w:r>
    </w:p>
    <w:p w:rsidR="00000000" w:rsidDel="00000000" w:rsidP="00000000" w:rsidRDefault="00000000" w:rsidRPr="00000000" w14:paraId="00000093">
      <w:pPr>
        <w:pStyle w:val="Heading3"/>
        <w:rPr/>
      </w:pPr>
      <w:bookmarkStart w:colFirst="0" w:colLast="0" w:name="_g8vv51muma6w" w:id="35"/>
      <w:bookmarkEnd w:id="35"/>
      <w:r w:rsidDel="00000000" w:rsidR="00000000" w:rsidRPr="00000000">
        <w:rPr>
          <w:rtl w:val="0"/>
        </w:rPr>
        <w:t xml:space="preserve">Específico</w:t>
      </w:r>
    </w:p>
    <w:p w:rsidR="00000000" w:rsidDel="00000000" w:rsidP="00000000" w:rsidRDefault="00000000" w:rsidRPr="00000000" w14:paraId="00000094">
      <w:pPr>
        <w:rPr/>
      </w:pPr>
      <w:r w:rsidDel="00000000" w:rsidR="00000000" w:rsidRPr="00000000">
        <w:rPr>
          <w:rtl w:val="0"/>
        </w:rPr>
        <w:t xml:space="preserve">Efecto directo e inmediato de las decisiones y actos de los gerentes y pertinentes para el logro de las metas de la organización. Influencia mutua. Dos empresas nunca tienen entornos iguales.</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numPr>
          <w:ilvl w:val="0"/>
          <w:numId w:val="5"/>
        </w:numPr>
        <w:ind w:left="720" w:hanging="360"/>
        <w:rPr>
          <w:highlight w:val="yellow"/>
        </w:rPr>
      </w:pPr>
      <w:r w:rsidDel="00000000" w:rsidR="00000000" w:rsidRPr="00000000">
        <w:rPr>
          <w:highlight w:val="yellow"/>
          <w:rtl w:val="0"/>
        </w:rPr>
        <w:t xml:space="preserve">Clientes y consumidores</w:t>
      </w:r>
    </w:p>
    <w:p w:rsidR="00000000" w:rsidDel="00000000" w:rsidP="00000000" w:rsidRDefault="00000000" w:rsidRPr="00000000" w14:paraId="00000097">
      <w:pPr>
        <w:numPr>
          <w:ilvl w:val="0"/>
          <w:numId w:val="5"/>
        </w:numPr>
        <w:ind w:left="720" w:hanging="360"/>
        <w:rPr>
          <w:highlight w:val="yellow"/>
        </w:rPr>
      </w:pPr>
      <w:r w:rsidDel="00000000" w:rsidR="00000000" w:rsidRPr="00000000">
        <w:rPr>
          <w:highlight w:val="yellow"/>
          <w:rtl w:val="0"/>
        </w:rPr>
        <w:t xml:space="preserve">Proveedores</w:t>
      </w:r>
    </w:p>
    <w:p w:rsidR="00000000" w:rsidDel="00000000" w:rsidP="00000000" w:rsidRDefault="00000000" w:rsidRPr="00000000" w14:paraId="00000098">
      <w:pPr>
        <w:numPr>
          <w:ilvl w:val="0"/>
          <w:numId w:val="5"/>
        </w:numPr>
        <w:ind w:left="720" w:hanging="360"/>
        <w:rPr>
          <w:highlight w:val="yellow"/>
        </w:rPr>
      </w:pPr>
      <w:r w:rsidDel="00000000" w:rsidR="00000000" w:rsidRPr="00000000">
        <w:rPr>
          <w:highlight w:val="yellow"/>
          <w:rtl w:val="0"/>
        </w:rPr>
        <w:t xml:space="preserve">Competencia</w:t>
      </w:r>
    </w:p>
    <w:p w:rsidR="00000000" w:rsidDel="00000000" w:rsidP="00000000" w:rsidRDefault="00000000" w:rsidRPr="00000000" w14:paraId="00000099">
      <w:pPr>
        <w:numPr>
          <w:ilvl w:val="0"/>
          <w:numId w:val="5"/>
        </w:numPr>
        <w:ind w:left="720" w:hanging="360"/>
        <w:rPr>
          <w:highlight w:val="yellow"/>
        </w:rPr>
      </w:pPr>
      <w:r w:rsidDel="00000000" w:rsidR="00000000" w:rsidRPr="00000000">
        <w:rPr>
          <w:highlight w:val="yellow"/>
          <w:rtl w:val="0"/>
        </w:rPr>
        <w:t xml:space="preserve">Grupos de presión</w:t>
      </w:r>
    </w:p>
    <w:p w:rsidR="00000000" w:rsidDel="00000000" w:rsidP="00000000" w:rsidRDefault="00000000" w:rsidRPr="00000000" w14:paraId="0000009A">
      <w:pPr>
        <w:numPr>
          <w:ilvl w:val="0"/>
          <w:numId w:val="5"/>
        </w:numPr>
        <w:ind w:left="720" w:hanging="360"/>
        <w:rPr>
          <w:highlight w:val="yellow"/>
        </w:rPr>
      </w:pPr>
      <w:r w:rsidDel="00000000" w:rsidR="00000000" w:rsidRPr="00000000">
        <w:rPr>
          <w:highlight w:val="yellow"/>
          <w:rtl w:val="0"/>
        </w:rPr>
        <w:t xml:space="preserve">Accionistas</w:t>
      </w:r>
    </w:p>
    <w:p w:rsidR="00000000" w:rsidDel="00000000" w:rsidP="00000000" w:rsidRDefault="00000000" w:rsidRPr="00000000" w14:paraId="0000009B">
      <w:pPr>
        <w:ind w:left="720" w:firstLine="0"/>
        <w:rPr/>
      </w:pPr>
      <w:r w:rsidDel="00000000" w:rsidR="00000000" w:rsidRPr="00000000">
        <w:rPr>
          <w:rtl w:val="0"/>
        </w:rPr>
      </w:r>
    </w:p>
    <w:p w:rsidR="00000000" w:rsidDel="00000000" w:rsidP="00000000" w:rsidRDefault="00000000" w:rsidRPr="00000000" w14:paraId="0000009C">
      <w:pPr>
        <w:pStyle w:val="Heading2"/>
        <w:rPr/>
      </w:pPr>
      <w:bookmarkStart w:colFirst="0" w:colLast="0" w:name="_pzc0x03qiv8q" w:id="36"/>
      <w:bookmarkEnd w:id="36"/>
      <w:r w:rsidDel="00000000" w:rsidR="00000000" w:rsidRPr="00000000">
        <w:rPr>
          <w:rtl w:val="0"/>
        </w:rPr>
        <w:t xml:space="preserve">Incertidumbre Ambiental</w:t>
      </w:r>
    </w:p>
    <w:p w:rsidR="00000000" w:rsidDel="00000000" w:rsidP="00000000" w:rsidRDefault="00000000" w:rsidRPr="00000000" w14:paraId="0000009D">
      <w:pPr>
        <w:rPr/>
      </w:pPr>
      <w:r w:rsidDel="00000000" w:rsidR="00000000" w:rsidRPr="00000000">
        <w:rPr>
          <w:rtl w:val="0"/>
        </w:rPr>
        <w:t xml:space="preserve">Los entornos difieren en términos de lo que llamamos incertidumbre ambiental, la cual es el grado de cambio y complejidad del entorno de la organización.</w:t>
      </w:r>
    </w:p>
    <w:p w:rsidR="00000000" w:rsidDel="00000000" w:rsidP="00000000" w:rsidRDefault="00000000" w:rsidRPr="00000000" w14:paraId="0000009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2724150</wp:posOffset>
            </wp:positionH>
            <wp:positionV relativeFrom="paragraph">
              <wp:posOffset>182975</wp:posOffset>
            </wp:positionV>
            <wp:extent cx="3681413" cy="1987963"/>
            <wp:effectExtent b="0" l="0" r="0" t="0"/>
            <wp:wrapSquare wrapText="bothSides" distB="114300" distT="114300" distL="114300" distR="114300"/>
            <wp:docPr id="16" name="image24.png"/>
            <a:graphic>
              <a:graphicData uri="http://schemas.openxmlformats.org/drawingml/2006/picture">
                <pic:pic>
                  <pic:nvPicPr>
                    <pic:cNvPr id="0" name="image24.png"/>
                    <pic:cNvPicPr preferRelativeResize="0"/>
                  </pic:nvPicPr>
                  <pic:blipFill>
                    <a:blip r:embed="rId19"/>
                    <a:srcRect b="0" l="1662" r="3325" t="19845"/>
                    <a:stretch>
                      <a:fillRect/>
                    </a:stretch>
                  </pic:blipFill>
                  <pic:spPr>
                    <a:xfrm>
                      <a:off x="0" y="0"/>
                      <a:ext cx="3681413" cy="1987963"/>
                    </a:xfrm>
                    <a:prstGeom prst="rect"/>
                    <a:ln/>
                  </pic:spPr>
                </pic:pic>
              </a:graphicData>
            </a:graphic>
          </wp:anchor>
        </w:drawing>
      </w:r>
    </w:p>
    <w:p w:rsidR="00000000" w:rsidDel="00000000" w:rsidP="00000000" w:rsidRDefault="00000000" w:rsidRPr="00000000" w14:paraId="0000009F">
      <w:pPr>
        <w:pStyle w:val="Heading3"/>
        <w:rPr/>
      </w:pPr>
      <w:bookmarkStart w:colFirst="0" w:colLast="0" w:name="_3nc0esqdarr4" w:id="37"/>
      <w:bookmarkEnd w:id="37"/>
      <w:r w:rsidDel="00000000" w:rsidR="00000000" w:rsidRPr="00000000">
        <w:rPr>
          <w:rtl w:val="0"/>
        </w:rPr>
        <w:t xml:space="preserve">Dimensiones</w:t>
      </w:r>
    </w:p>
    <w:p w:rsidR="00000000" w:rsidDel="00000000" w:rsidP="00000000" w:rsidRDefault="00000000" w:rsidRPr="00000000" w14:paraId="000000A0">
      <w:pPr>
        <w:numPr>
          <w:ilvl w:val="0"/>
          <w:numId w:val="27"/>
        </w:numPr>
        <w:ind w:left="720" w:hanging="360"/>
        <w:rPr>
          <w:u w:val="none"/>
        </w:rPr>
      </w:pPr>
      <w:r w:rsidDel="00000000" w:rsidR="00000000" w:rsidRPr="00000000">
        <w:rPr>
          <w:rtl w:val="0"/>
        </w:rPr>
        <w:t xml:space="preserve">Complejidad: </w:t>
      </w:r>
    </w:p>
    <w:p w:rsidR="00000000" w:rsidDel="00000000" w:rsidP="00000000" w:rsidRDefault="00000000" w:rsidRPr="00000000" w14:paraId="000000A1">
      <w:pPr>
        <w:ind w:left="720" w:firstLine="0"/>
        <w:rPr/>
      </w:pPr>
      <w:r w:rsidDel="00000000" w:rsidR="00000000" w:rsidRPr="00000000">
        <w:rPr>
          <w:rFonts w:ascii="Arial Unicode MS" w:cs="Arial Unicode MS" w:eastAsia="Arial Unicode MS" w:hAnsi="Arial Unicode MS"/>
          <w:rtl w:val="0"/>
        </w:rPr>
        <w:t xml:space="preserve">+ complejidad → + información para la gestión</w:t>
      </w:r>
    </w:p>
    <w:p w:rsidR="00000000" w:rsidDel="00000000" w:rsidP="00000000" w:rsidRDefault="00000000" w:rsidRPr="00000000" w14:paraId="000000A2">
      <w:pPr>
        <w:numPr>
          <w:ilvl w:val="0"/>
          <w:numId w:val="27"/>
        </w:numPr>
        <w:ind w:left="720" w:hanging="360"/>
        <w:rPr>
          <w:u w:val="none"/>
        </w:rPr>
      </w:pPr>
      <w:r w:rsidDel="00000000" w:rsidR="00000000" w:rsidRPr="00000000">
        <w:rPr>
          <w:rtl w:val="0"/>
        </w:rPr>
        <w:t xml:space="preserve">Cambio de entorno (turbulencia):  </w:t>
      </w:r>
    </w:p>
    <w:p w:rsidR="00000000" w:rsidDel="00000000" w:rsidP="00000000" w:rsidRDefault="00000000" w:rsidRPr="00000000" w14:paraId="000000A3">
      <w:pPr>
        <w:ind w:left="720" w:firstLine="0"/>
        <w:rPr/>
      </w:pPr>
      <w:r w:rsidDel="00000000" w:rsidR="00000000" w:rsidRPr="00000000">
        <w:rPr>
          <w:rFonts w:ascii="Arial Unicode MS" w:cs="Arial Unicode MS" w:eastAsia="Arial Unicode MS" w:hAnsi="Arial Unicode MS"/>
          <w:rtl w:val="0"/>
        </w:rPr>
        <w:t xml:space="preserve">+ cambio → + información y predicción del futuro</w:t>
      </w:r>
    </w:p>
    <w:p w:rsidR="00000000" w:rsidDel="00000000" w:rsidP="00000000" w:rsidRDefault="00000000" w:rsidRPr="00000000" w14:paraId="000000A4">
      <w:pPr>
        <w:numPr>
          <w:ilvl w:val="0"/>
          <w:numId w:val="27"/>
        </w:numPr>
        <w:ind w:left="720" w:hanging="360"/>
        <w:rPr>
          <w:u w:val="none"/>
        </w:rPr>
      </w:pPr>
      <w:r w:rsidDel="00000000" w:rsidR="00000000" w:rsidRPr="00000000">
        <w:rPr>
          <w:rtl w:val="0"/>
        </w:rPr>
        <w:t xml:space="preserve">Munificencia:</w:t>
      </w:r>
    </w:p>
    <w:p w:rsidR="00000000" w:rsidDel="00000000" w:rsidP="00000000" w:rsidRDefault="00000000" w:rsidRPr="00000000" w14:paraId="000000A5">
      <w:pPr>
        <w:ind w:left="720" w:firstLine="0"/>
        <w:rPr/>
      </w:pPr>
      <w:r w:rsidDel="00000000" w:rsidR="00000000" w:rsidRPr="00000000">
        <w:rPr>
          <w:rFonts w:ascii="Arial Unicode MS" w:cs="Arial Unicode MS" w:eastAsia="Arial Unicode MS" w:hAnsi="Arial Unicode MS"/>
          <w:rtl w:val="0"/>
        </w:rPr>
        <w:t xml:space="preserve"> - munificencia → éxito difícil</w:t>
      </w:r>
    </w:p>
    <w:p w:rsidR="00000000" w:rsidDel="00000000" w:rsidP="00000000" w:rsidRDefault="00000000" w:rsidRPr="00000000" w14:paraId="000000A6">
      <w:pPr>
        <w:ind w:left="0" w:firstLine="0"/>
        <w:jc w:val="left"/>
        <w:rPr/>
      </w:pPr>
      <w:r w:rsidDel="00000000" w:rsidR="00000000" w:rsidRPr="00000000">
        <w:rPr>
          <w:rtl w:val="0"/>
        </w:rPr>
      </w:r>
    </w:p>
    <w:p w:rsidR="00000000" w:rsidDel="00000000" w:rsidP="00000000" w:rsidRDefault="00000000" w:rsidRPr="00000000" w14:paraId="000000A7">
      <w:pPr>
        <w:ind w:left="0" w:firstLine="0"/>
        <w:jc w:val="left"/>
        <w:rPr/>
      </w:pPr>
      <w:r w:rsidDel="00000000" w:rsidR="00000000" w:rsidRPr="00000000">
        <w:rPr>
          <w:rtl w:val="0"/>
        </w:rPr>
      </w:r>
    </w:p>
    <w:p w:rsidR="00000000" w:rsidDel="00000000" w:rsidP="00000000" w:rsidRDefault="00000000" w:rsidRPr="00000000" w14:paraId="000000A8">
      <w:pPr>
        <w:ind w:left="0" w:firstLine="0"/>
        <w:rPr/>
      </w:pPr>
      <w:r w:rsidDel="00000000" w:rsidR="00000000" w:rsidRPr="00000000">
        <w:rPr>
          <w:rtl w:val="0"/>
        </w:rPr>
      </w:r>
    </w:p>
    <w:p w:rsidR="00000000" w:rsidDel="00000000" w:rsidP="00000000" w:rsidRDefault="00000000" w:rsidRPr="00000000" w14:paraId="000000A9">
      <w:pPr>
        <w:pStyle w:val="Heading1"/>
        <w:rPr/>
      </w:pPr>
      <w:bookmarkStart w:colFirst="0" w:colLast="0" w:name="_mx91hz16ii8n" w:id="38"/>
      <w:bookmarkEnd w:id="38"/>
      <w:r w:rsidDel="00000000" w:rsidR="00000000" w:rsidRPr="00000000">
        <w:rPr>
          <w:rtl w:val="0"/>
        </w:rPr>
        <w:t xml:space="preserve">Unidad 4</w:t>
      </w:r>
    </w:p>
    <w:p w:rsidR="00000000" w:rsidDel="00000000" w:rsidP="00000000" w:rsidRDefault="00000000" w:rsidRPr="00000000" w14:paraId="000000AA">
      <w:pPr>
        <w:pStyle w:val="Heading2"/>
        <w:rPr/>
      </w:pPr>
      <w:bookmarkStart w:colFirst="0" w:colLast="0" w:name="_kyz1n8at8ldf" w:id="39"/>
      <w:bookmarkEnd w:id="39"/>
      <w:r w:rsidDel="00000000" w:rsidR="00000000" w:rsidRPr="00000000">
        <w:rPr>
          <w:rtl w:val="0"/>
        </w:rPr>
        <w:t xml:space="preserve">Estructura Organizacional</w:t>
      </w:r>
    </w:p>
    <w:p w:rsidR="00000000" w:rsidDel="00000000" w:rsidP="00000000" w:rsidRDefault="00000000" w:rsidRPr="00000000" w14:paraId="000000AB">
      <w:pPr>
        <w:rPr/>
      </w:pPr>
      <w:r w:rsidDel="00000000" w:rsidR="00000000" w:rsidRPr="00000000">
        <w:rPr>
          <w:rtl w:val="0"/>
        </w:rPr>
        <w:t xml:space="preserve">Es la distribución formal de empleos dentro de la organización. Es una red jerárquica.</w:t>
      </w:r>
    </w:p>
    <w:p w:rsidR="00000000" w:rsidDel="00000000" w:rsidP="00000000" w:rsidRDefault="00000000" w:rsidRPr="00000000" w14:paraId="000000AC">
      <w:pPr>
        <w:rPr/>
      </w:pPr>
      <w:r w:rsidDel="00000000" w:rsidR="00000000" w:rsidRPr="00000000">
        <w:rPr>
          <w:rtl w:val="0"/>
        </w:rPr>
        <w:t xml:space="preserve">Es la pauta vertical de trabajo, personas y recursos físicos que contribuyen a la ejecución de las misiones de la organización.</w:t>
      </w:r>
      <w:r w:rsidDel="00000000" w:rsidR="00000000" w:rsidRPr="00000000">
        <w:drawing>
          <wp:anchor allowOverlap="1" behindDoc="0" distB="114300" distT="114300" distL="114300" distR="114300" hidden="0" layoutInCell="1" locked="0" relativeHeight="0" simplePos="0">
            <wp:simplePos x="0" y="0"/>
            <wp:positionH relativeFrom="column">
              <wp:posOffset>3381375</wp:posOffset>
            </wp:positionH>
            <wp:positionV relativeFrom="paragraph">
              <wp:posOffset>224837</wp:posOffset>
            </wp:positionV>
            <wp:extent cx="3106332" cy="1491039"/>
            <wp:effectExtent b="0" l="0" r="0" t="0"/>
            <wp:wrapSquare wrapText="bothSides" distB="114300" distT="114300" distL="114300" distR="114300"/>
            <wp:docPr id="4"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3106332" cy="1491039"/>
                    </a:xfrm>
                    <a:prstGeom prst="rect"/>
                    <a:ln/>
                  </pic:spPr>
                </pic:pic>
              </a:graphicData>
            </a:graphic>
          </wp:anchor>
        </w:drawing>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pStyle w:val="Heading2"/>
        <w:rPr/>
      </w:pPr>
      <w:bookmarkStart w:colFirst="0" w:colLast="0" w:name="_6mdomaenl8sp" w:id="40"/>
      <w:bookmarkEnd w:id="40"/>
      <w:r w:rsidDel="00000000" w:rsidR="00000000" w:rsidRPr="00000000">
        <w:rPr>
          <w:rtl w:val="0"/>
        </w:rPr>
        <w:t xml:space="preserve">Diseño Organizacional</w:t>
      </w:r>
    </w:p>
    <w:p w:rsidR="00000000" w:rsidDel="00000000" w:rsidP="00000000" w:rsidRDefault="00000000" w:rsidRPr="00000000" w14:paraId="000000AF">
      <w:pPr>
        <w:rPr/>
      </w:pPr>
      <w:r w:rsidDel="00000000" w:rsidR="00000000" w:rsidRPr="00000000">
        <w:rPr>
          <w:rtl w:val="0"/>
        </w:rPr>
        <w:t xml:space="preserve">Es el desarrollo o cambio de la estructura de una organización.</w:t>
      </w:r>
    </w:p>
    <w:p w:rsidR="00000000" w:rsidDel="00000000" w:rsidP="00000000" w:rsidRDefault="00000000" w:rsidRPr="00000000" w14:paraId="000000B0">
      <w:pPr>
        <w:jc w:val="center"/>
        <w:rPr/>
      </w:pPr>
      <w:r w:rsidDel="00000000" w:rsidR="00000000" w:rsidRPr="00000000">
        <w:rPr>
          <w:rtl w:val="0"/>
        </w:rPr>
      </w:r>
    </w:p>
    <w:p w:rsidR="00000000" w:rsidDel="00000000" w:rsidP="00000000" w:rsidRDefault="00000000" w:rsidRPr="00000000" w14:paraId="000000B1">
      <w:pPr>
        <w:pStyle w:val="Heading3"/>
        <w:rPr/>
      </w:pPr>
      <w:bookmarkStart w:colFirst="0" w:colLast="0" w:name="_hrdm6y9tofu4" w:id="41"/>
      <w:bookmarkEnd w:id="41"/>
      <w:r w:rsidDel="00000000" w:rsidR="00000000" w:rsidRPr="00000000">
        <w:rPr>
          <w:rtl w:val="0"/>
        </w:rPr>
        <w:t xml:space="preserve">Delegación</w:t>
      </w:r>
    </w:p>
    <w:p w:rsidR="00000000" w:rsidDel="00000000" w:rsidP="00000000" w:rsidRDefault="00000000" w:rsidRPr="00000000" w14:paraId="000000B2">
      <w:pPr>
        <w:rPr/>
      </w:pPr>
      <w:r w:rsidDel="00000000" w:rsidR="00000000" w:rsidRPr="00000000">
        <w:rPr>
          <w:rtl w:val="0"/>
        </w:rPr>
        <w:t xml:space="preserve">Proceso de dividir el trabajo de un superior entre él mismo y sus subordinados (adm. Y oper.) a fin de lograr especialización y mantener adecuados alcances de control (Capacidad del administrador, capacidad de sus subordinados y naturaleza de la misión).</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numPr>
          <w:ilvl w:val="0"/>
          <w:numId w:val="10"/>
        </w:numPr>
        <w:ind w:left="720" w:hanging="360"/>
        <w:rPr>
          <w:u w:val="none"/>
        </w:rPr>
      </w:pPr>
      <w:r w:rsidDel="00000000" w:rsidR="00000000" w:rsidRPr="00000000">
        <w:rPr>
          <w:rtl w:val="0"/>
        </w:rPr>
        <w:t xml:space="preserve">Quien delega sigue siendo responsable.</w:t>
      </w:r>
    </w:p>
    <w:p w:rsidR="00000000" w:rsidDel="00000000" w:rsidP="00000000" w:rsidRDefault="00000000" w:rsidRPr="00000000" w14:paraId="000000B5">
      <w:pPr>
        <w:numPr>
          <w:ilvl w:val="0"/>
          <w:numId w:val="10"/>
        </w:numPr>
        <w:ind w:left="720" w:hanging="360"/>
        <w:rPr>
          <w:u w:val="none"/>
        </w:rPr>
      </w:pPr>
      <w:r w:rsidDel="00000000" w:rsidR="00000000" w:rsidRPr="00000000">
        <w:rPr>
          <w:b w:val="1"/>
          <w:rtl w:val="0"/>
        </w:rPr>
        <w:t xml:space="preserve">Controlar</w:t>
      </w:r>
      <w:r w:rsidDel="00000000" w:rsidR="00000000" w:rsidRPr="00000000">
        <w:rPr>
          <w:rtl w:val="0"/>
        </w:rPr>
        <w:t xml:space="preserve">, </w:t>
      </w:r>
      <w:r w:rsidDel="00000000" w:rsidR="00000000" w:rsidRPr="00000000">
        <w:rPr>
          <w:b w:val="1"/>
          <w:rtl w:val="0"/>
        </w:rPr>
        <w:t xml:space="preserve">registrar</w:t>
      </w:r>
      <w:r w:rsidDel="00000000" w:rsidR="00000000" w:rsidRPr="00000000">
        <w:rPr>
          <w:rtl w:val="0"/>
        </w:rPr>
        <w:t xml:space="preserve"> y </w:t>
      </w:r>
      <w:r w:rsidDel="00000000" w:rsidR="00000000" w:rsidRPr="00000000">
        <w:rPr>
          <w:b w:val="1"/>
          <w:rtl w:val="0"/>
        </w:rPr>
        <w:t xml:space="preserve">definir</w:t>
      </w:r>
      <w:r w:rsidDel="00000000" w:rsidR="00000000" w:rsidRPr="00000000">
        <w:rPr>
          <w:rtl w:val="0"/>
        </w:rPr>
        <w:t xml:space="preserve"> lo que se delega son responsabilidades que </w:t>
      </w:r>
      <w:r w:rsidDel="00000000" w:rsidR="00000000" w:rsidRPr="00000000">
        <w:rPr>
          <w:b w:val="1"/>
          <w:rtl w:val="0"/>
        </w:rPr>
        <w:t xml:space="preserve">no se delegan</w:t>
      </w:r>
      <w:r w:rsidDel="00000000" w:rsidR="00000000" w:rsidRPr="00000000">
        <w:rPr>
          <w:rtl w:val="0"/>
        </w:rPr>
        <w:t xml:space="preserve">.</w:t>
      </w:r>
    </w:p>
    <w:p w:rsidR="00000000" w:rsidDel="00000000" w:rsidP="00000000" w:rsidRDefault="00000000" w:rsidRPr="00000000" w14:paraId="000000B6">
      <w:pPr>
        <w:numPr>
          <w:ilvl w:val="0"/>
          <w:numId w:val="10"/>
        </w:numPr>
        <w:ind w:left="720" w:hanging="360"/>
        <w:rPr>
          <w:u w:val="none"/>
        </w:rPr>
      </w:pPr>
      <w:r w:rsidDel="00000000" w:rsidR="00000000" w:rsidRPr="00000000">
        <w:rPr>
          <w:rtl w:val="0"/>
        </w:rPr>
        <w:t xml:space="preserve">Existen tipos de responsabilidades parcial (cumplir la tarea) o total (cumplir el objetivo).</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pStyle w:val="Heading3"/>
        <w:rPr/>
      </w:pPr>
      <w:bookmarkStart w:colFirst="0" w:colLast="0" w:name="_fhsow7k79y40" w:id="42"/>
      <w:bookmarkEnd w:id="42"/>
      <w:r w:rsidDel="00000000" w:rsidR="00000000" w:rsidRPr="00000000">
        <w:rPr>
          <w:rtl w:val="0"/>
        </w:rPr>
        <w:t xml:space="preserve">Diferenciación</w:t>
      </w:r>
      <w:r w:rsidDel="00000000" w:rsidR="00000000" w:rsidRPr="00000000">
        <w:drawing>
          <wp:anchor allowOverlap="1" behindDoc="0" distB="114300" distT="114300" distL="114300" distR="114300" hidden="0" layoutInCell="1" locked="0" relativeHeight="0" simplePos="0">
            <wp:simplePos x="0" y="0"/>
            <wp:positionH relativeFrom="column">
              <wp:posOffset>3429000</wp:posOffset>
            </wp:positionH>
            <wp:positionV relativeFrom="paragraph">
              <wp:posOffset>228600</wp:posOffset>
            </wp:positionV>
            <wp:extent cx="3119829" cy="1502494"/>
            <wp:effectExtent b="0" l="0" r="0" t="0"/>
            <wp:wrapSquare wrapText="bothSides" distB="114300" distT="114300" distL="114300" distR="114300"/>
            <wp:docPr id="25"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3119829" cy="1502494"/>
                    </a:xfrm>
                    <a:prstGeom prst="rect"/>
                    <a:ln/>
                  </pic:spPr>
                </pic:pic>
              </a:graphicData>
            </a:graphic>
          </wp:anchor>
        </w:drawing>
      </w:r>
    </w:p>
    <w:p w:rsidR="00000000" w:rsidDel="00000000" w:rsidP="00000000" w:rsidRDefault="00000000" w:rsidRPr="00000000" w14:paraId="000000B9">
      <w:pPr>
        <w:rPr/>
      </w:pPr>
      <w:r w:rsidDel="00000000" w:rsidR="00000000" w:rsidRPr="00000000">
        <w:rPr>
          <w:rtl w:val="0"/>
        </w:rPr>
        <w:t xml:space="preserve">Separación de </w:t>
      </w:r>
      <w:r w:rsidDel="00000000" w:rsidR="00000000" w:rsidRPr="00000000">
        <w:rPr>
          <w:rtl w:val="0"/>
        </w:rPr>
        <w:t xml:space="preserve">UR</w:t>
      </w:r>
      <w:r w:rsidDel="00000000" w:rsidR="00000000" w:rsidRPr="00000000">
        <w:rPr>
          <w:rtl w:val="0"/>
        </w:rPr>
        <w:t xml:space="preserve"> según trabajo ejecutado</w:t>
      </w:r>
    </w:p>
    <w:p w:rsidR="00000000" w:rsidDel="00000000" w:rsidP="00000000" w:rsidRDefault="00000000" w:rsidRPr="00000000" w14:paraId="000000BA">
      <w:pPr>
        <w:jc w:val="center"/>
        <w:rPr/>
      </w:pPr>
      <w:r w:rsidDel="00000000" w:rsidR="00000000" w:rsidRPr="00000000">
        <w:rPr>
          <w:rtl w:val="0"/>
        </w:rPr>
      </w:r>
    </w:p>
    <w:p w:rsidR="00000000" w:rsidDel="00000000" w:rsidP="00000000" w:rsidRDefault="00000000" w:rsidRPr="00000000" w14:paraId="000000BB">
      <w:pPr>
        <w:pStyle w:val="Heading3"/>
        <w:rPr/>
      </w:pPr>
      <w:bookmarkStart w:colFirst="0" w:colLast="0" w:name="_wsa340psomg" w:id="43"/>
      <w:bookmarkEnd w:id="43"/>
      <w:r w:rsidDel="00000000" w:rsidR="00000000" w:rsidRPr="00000000">
        <w:rPr>
          <w:rtl w:val="0"/>
        </w:rPr>
        <w:t xml:space="preserve">Descentralización</w:t>
      </w:r>
    </w:p>
    <w:p w:rsidR="00000000" w:rsidDel="00000000" w:rsidP="00000000" w:rsidRDefault="00000000" w:rsidRPr="00000000" w14:paraId="000000BC">
      <w:pPr>
        <w:rPr/>
      </w:pPr>
      <w:r w:rsidDel="00000000" w:rsidR="00000000" w:rsidRPr="00000000">
        <w:rPr>
          <w:rtl w:val="0"/>
        </w:rPr>
        <w:t xml:space="preserve">Considerable delegación de autoridad y responsabilidad a fin de crear </w:t>
      </w:r>
      <w:r w:rsidDel="00000000" w:rsidR="00000000" w:rsidRPr="00000000">
        <w:rPr>
          <w:rtl w:val="0"/>
        </w:rPr>
        <w:t xml:space="preserve">UR complejas</w:t>
      </w:r>
      <w:r w:rsidDel="00000000" w:rsidR="00000000" w:rsidRPr="00000000">
        <w:rPr>
          <w:rtl w:val="0"/>
        </w:rPr>
        <w:t xml:space="preserve">.</w:t>
      </w:r>
    </w:p>
    <w:p w:rsidR="00000000" w:rsidDel="00000000" w:rsidP="00000000" w:rsidRDefault="00000000" w:rsidRPr="00000000" w14:paraId="000000BD">
      <w:pPr>
        <w:rPr/>
      </w:pPr>
      <w:r w:rsidDel="00000000" w:rsidR="00000000" w:rsidRPr="00000000">
        <w:rPr>
          <w:rtl w:val="0"/>
        </w:rPr>
        <w:t xml:space="preserve">Es lo opuesto a centralizar, que supone concentrar decisiones y que los subordinados se limiten a ejecutar tareas.</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b w:val="1"/>
        </w:rPr>
      </w:pPr>
      <w:r w:rsidDel="00000000" w:rsidR="00000000" w:rsidRPr="00000000">
        <w:rPr>
          <w:rtl w:val="0"/>
        </w:rPr>
      </w:r>
    </w:p>
    <w:p w:rsidR="00000000" w:rsidDel="00000000" w:rsidP="00000000" w:rsidRDefault="00000000" w:rsidRPr="00000000" w14:paraId="000000C0">
      <w:pPr>
        <w:rPr>
          <w:b w:val="1"/>
        </w:rPr>
      </w:pPr>
      <w:r w:rsidDel="00000000" w:rsidR="00000000" w:rsidRPr="00000000">
        <w:rPr>
          <w:rtl w:val="0"/>
        </w:rPr>
      </w:r>
    </w:p>
    <w:p w:rsidR="00000000" w:rsidDel="00000000" w:rsidP="00000000" w:rsidRDefault="00000000" w:rsidRPr="00000000" w14:paraId="000000C1">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3429000</wp:posOffset>
            </wp:positionH>
            <wp:positionV relativeFrom="paragraph">
              <wp:posOffset>114300</wp:posOffset>
            </wp:positionV>
            <wp:extent cx="3371850" cy="1398300"/>
            <wp:effectExtent b="0" l="0" r="0" t="0"/>
            <wp:wrapSquare wrapText="bothSides" distB="114300" distT="114300" distL="114300" distR="114300"/>
            <wp:docPr id="28"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3371850" cy="1398300"/>
                    </a:xfrm>
                    <a:prstGeom prst="rect"/>
                    <a:ln/>
                  </pic:spPr>
                </pic:pic>
              </a:graphicData>
            </a:graphic>
          </wp:anchor>
        </w:drawing>
      </w:r>
    </w:p>
    <w:p w:rsidR="00000000" w:rsidDel="00000000" w:rsidP="00000000" w:rsidRDefault="00000000" w:rsidRPr="00000000" w14:paraId="000000C2">
      <w:pPr>
        <w:rPr>
          <w:b w:val="1"/>
        </w:rPr>
      </w:pPr>
      <w:r w:rsidDel="00000000" w:rsidR="00000000" w:rsidRPr="00000000">
        <w:rPr>
          <w:b w:val="1"/>
          <w:rtl w:val="0"/>
        </w:rPr>
        <w:t xml:space="preserve">Factores de la descentralización:</w:t>
      </w:r>
    </w:p>
    <w:p w:rsidR="00000000" w:rsidDel="00000000" w:rsidP="00000000" w:rsidRDefault="00000000" w:rsidRPr="00000000" w14:paraId="000000C3">
      <w:pPr>
        <w:numPr>
          <w:ilvl w:val="0"/>
          <w:numId w:val="1"/>
        </w:numPr>
        <w:ind w:left="720" w:hanging="360"/>
        <w:rPr>
          <w:u w:val="none"/>
        </w:rPr>
      </w:pPr>
      <w:r w:rsidDel="00000000" w:rsidR="00000000" w:rsidRPr="00000000">
        <w:rPr>
          <w:rtl w:val="0"/>
        </w:rPr>
        <w:t xml:space="preserve">Capacidad de delegar y asumir decisiones.</w:t>
      </w:r>
    </w:p>
    <w:p w:rsidR="00000000" w:rsidDel="00000000" w:rsidP="00000000" w:rsidRDefault="00000000" w:rsidRPr="00000000" w14:paraId="000000C4">
      <w:pPr>
        <w:numPr>
          <w:ilvl w:val="0"/>
          <w:numId w:val="1"/>
        </w:numPr>
        <w:ind w:left="720" w:hanging="360"/>
        <w:rPr>
          <w:u w:val="none"/>
        </w:rPr>
      </w:pPr>
      <w:r w:rsidDel="00000000" w:rsidR="00000000" w:rsidRPr="00000000">
        <w:rPr>
          <w:rtl w:val="0"/>
        </w:rPr>
        <w:t xml:space="preserve">Tamaño de la organización.</w:t>
      </w:r>
    </w:p>
    <w:p w:rsidR="00000000" w:rsidDel="00000000" w:rsidP="00000000" w:rsidRDefault="00000000" w:rsidRPr="00000000" w14:paraId="000000C5">
      <w:pPr>
        <w:numPr>
          <w:ilvl w:val="0"/>
          <w:numId w:val="1"/>
        </w:numPr>
        <w:ind w:left="720" w:hanging="360"/>
        <w:rPr>
          <w:u w:val="none"/>
        </w:rPr>
      </w:pPr>
      <w:r w:rsidDel="00000000" w:rsidR="00000000" w:rsidRPr="00000000">
        <w:rPr>
          <w:rtl w:val="0"/>
        </w:rPr>
        <w:t xml:space="preserve">Diversificación de productos y servicios.</w:t>
      </w:r>
    </w:p>
    <w:p w:rsidR="00000000" w:rsidDel="00000000" w:rsidP="00000000" w:rsidRDefault="00000000" w:rsidRPr="00000000" w14:paraId="000000C6">
      <w:pPr>
        <w:numPr>
          <w:ilvl w:val="0"/>
          <w:numId w:val="1"/>
        </w:numPr>
        <w:ind w:left="720" w:hanging="360"/>
        <w:rPr>
          <w:u w:val="none"/>
        </w:rPr>
      </w:pPr>
      <w:r w:rsidDel="00000000" w:rsidR="00000000" w:rsidRPr="00000000">
        <w:rPr>
          <w:rtl w:val="0"/>
        </w:rPr>
        <w:t xml:space="preserve">Eficacia de la comunicación interna.</w:t>
      </w:r>
    </w:p>
    <w:p w:rsidR="00000000" w:rsidDel="00000000" w:rsidP="00000000" w:rsidRDefault="00000000" w:rsidRPr="00000000" w14:paraId="000000C7">
      <w:pPr>
        <w:numPr>
          <w:ilvl w:val="0"/>
          <w:numId w:val="1"/>
        </w:numPr>
        <w:ind w:left="720" w:hanging="360"/>
        <w:rPr>
          <w:u w:val="none"/>
        </w:rPr>
      </w:pPr>
      <w:r w:rsidDel="00000000" w:rsidR="00000000" w:rsidRPr="00000000">
        <w:rPr>
          <w:rtl w:val="0"/>
        </w:rPr>
        <w:t xml:space="preserve">Sistema de control de gestión adecuado.</w:t>
      </w:r>
    </w:p>
    <w:p w:rsidR="00000000" w:rsidDel="00000000" w:rsidP="00000000" w:rsidRDefault="00000000" w:rsidRPr="00000000" w14:paraId="000000C8">
      <w:pPr>
        <w:jc w:val="left"/>
        <w:rPr/>
      </w:pPr>
      <w:r w:rsidDel="00000000" w:rsidR="00000000" w:rsidRPr="00000000">
        <w:rPr>
          <w:rtl w:val="0"/>
        </w:rPr>
      </w:r>
    </w:p>
    <w:p w:rsidR="00000000" w:rsidDel="00000000" w:rsidP="00000000" w:rsidRDefault="00000000" w:rsidRPr="00000000" w14:paraId="000000C9">
      <w:pPr>
        <w:jc w:val="center"/>
        <w:rPr/>
      </w:pPr>
      <w:r w:rsidDel="00000000" w:rsidR="00000000" w:rsidRPr="00000000">
        <w:rPr>
          <w:rtl w:val="0"/>
        </w:rPr>
      </w:r>
    </w:p>
    <w:p w:rsidR="00000000" w:rsidDel="00000000" w:rsidP="00000000" w:rsidRDefault="00000000" w:rsidRPr="00000000" w14:paraId="000000CA">
      <w:pPr>
        <w:jc w:val="center"/>
        <w:rPr/>
      </w:pPr>
      <w:r w:rsidDel="00000000" w:rsidR="00000000" w:rsidRPr="00000000">
        <w:rPr/>
        <w:drawing>
          <wp:inline distB="114300" distT="114300" distL="114300" distR="114300">
            <wp:extent cx="3263738" cy="1484355"/>
            <wp:effectExtent b="0" l="0" r="0" t="0"/>
            <wp:docPr id="7"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3263738" cy="1484355"/>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pStyle w:val="Heading3"/>
        <w:rPr/>
      </w:pPr>
      <w:bookmarkStart w:colFirst="0" w:colLast="0" w:name="_8k4daij0nsin" w:id="44"/>
      <w:bookmarkEnd w:id="44"/>
      <w:r w:rsidDel="00000000" w:rsidR="00000000" w:rsidRPr="00000000">
        <w:rPr>
          <w:rtl w:val="0"/>
        </w:rPr>
        <w:t xml:space="preserve">Departamentalización</w:t>
      </w:r>
    </w:p>
    <w:p w:rsidR="00000000" w:rsidDel="00000000" w:rsidP="00000000" w:rsidRDefault="00000000" w:rsidRPr="00000000" w14:paraId="000000CC">
      <w:pPr>
        <w:numPr>
          <w:ilvl w:val="0"/>
          <w:numId w:val="13"/>
        </w:numPr>
        <w:ind w:left="720" w:hanging="360"/>
        <w:rPr>
          <w:u w:val="none"/>
        </w:rPr>
      </w:pPr>
      <w:r w:rsidDel="00000000" w:rsidR="00000000" w:rsidRPr="00000000">
        <w:rPr>
          <w:rtl w:val="0"/>
        </w:rPr>
        <w:t xml:space="preserve">Agrupación de tareas o funciones sobre criterios de homogeneidad y afinidad.</w:t>
      </w:r>
    </w:p>
    <w:p w:rsidR="00000000" w:rsidDel="00000000" w:rsidP="00000000" w:rsidRDefault="00000000" w:rsidRPr="00000000" w14:paraId="000000CD">
      <w:pPr>
        <w:numPr>
          <w:ilvl w:val="0"/>
          <w:numId w:val="13"/>
        </w:numPr>
        <w:ind w:left="720" w:hanging="360"/>
        <w:rPr>
          <w:u w:val="none"/>
        </w:rPr>
      </w:pPr>
      <w:r w:rsidDel="00000000" w:rsidR="00000000" w:rsidRPr="00000000">
        <w:rPr>
          <w:rtl w:val="0"/>
        </w:rPr>
        <w:t xml:space="preserve">Segmentación de objetivos, procesos, actividades, personal, recursos de la org.</w:t>
      </w:r>
    </w:p>
    <w:p w:rsidR="00000000" w:rsidDel="00000000" w:rsidP="00000000" w:rsidRDefault="00000000" w:rsidRPr="00000000" w14:paraId="000000CE">
      <w:pPr>
        <w:numPr>
          <w:ilvl w:val="0"/>
          <w:numId w:val="13"/>
        </w:numPr>
        <w:ind w:left="720" w:hanging="360"/>
        <w:rPr>
          <w:u w:val="none"/>
        </w:rPr>
      </w:pPr>
      <w:r w:rsidDel="00000000" w:rsidR="00000000" w:rsidRPr="00000000">
        <w:rPr>
          <w:rtl w:val="0"/>
        </w:rPr>
        <w:t xml:space="preserve">Configuración de los niveles jerárquicos (áreas, divisiones, departamentos, jefaturas, secciones, unidades).</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b w:val="1"/>
        </w:rPr>
      </w:pPr>
      <w:r w:rsidDel="00000000" w:rsidR="00000000" w:rsidRPr="00000000">
        <w:rPr>
          <w:b w:val="1"/>
          <w:rtl w:val="0"/>
        </w:rPr>
        <w:t xml:space="preserve">Tipos de departamentalización:</w:t>
      </w:r>
    </w:p>
    <w:p w:rsidR="00000000" w:rsidDel="00000000" w:rsidP="00000000" w:rsidRDefault="00000000" w:rsidRPr="00000000" w14:paraId="000000D1">
      <w:pPr>
        <w:numPr>
          <w:ilvl w:val="0"/>
          <w:numId w:val="11"/>
        </w:numPr>
        <w:ind w:left="720" w:hanging="360"/>
        <w:rPr>
          <w:highlight w:val="yellow"/>
        </w:rPr>
      </w:pPr>
      <w:r w:rsidDel="00000000" w:rsidR="00000000" w:rsidRPr="00000000">
        <w:rPr>
          <w:highlight w:val="yellow"/>
          <w:rtl w:val="0"/>
        </w:rPr>
        <w:t xml:space="preserve">Por PROCESO (máxima especialización) - CREA SUBCULTURAS</w:t>
      </w:r>
    </w:p>
    <w:p w:rsidR="00000000" w:rsidDel="00000000" w:rsidP="00000000" w:rsidRDefault="00000000" w:rsidRPr="00000000" w14:paraId="000000D2">
      <w:pPr>
        <w:numPr>
          <w:ilvl w:val="1"/>
          <w:numId w:val="11"/>
        </w:numPr>
        <w:ind w:left="1440" w:hanging="360"/>
        <w:rPr>
          <w:highlight w:val="yellow"/>
        </w:rPr>
      </w:pPr>
      <w:r w:rsidDel="00000000" w:rsidR="00000000" w:rsidRPr="00000000">
        <w:rPr>
          <w:highlight w:val="yellow"/>
          <w:rtl w:val="0"/>
        </w:rPr>
        <w:t xml:space="preserve">Por proceso</w:t>
      </w:r>
    </w:p>
    <w:p w:rsidR="00000000" w:rsidDel="00000000" w:rsidP="00000000" w:rsidRDefault="00000000" w:rsidRPr="00000000" w14:paraId="000000D3">
      <w:pPr>
        <w:numPr>
          <w:ilvl w:val="1"/>
          <w:numId w:val="11"/>
        </w:numPr>
        <w:ind w:left="1440" w:hanging="360"/>
        <w:rPr>
          <w:highlight w:val="yellow"/>
        </w:rPr>
      </w:pPr>
      <w:r w:rsidDel="00000000" w:rsidR="00000000" w:rsidRPr="00000000">
        <w:rPr>
          <w:highlight w:val="yellow"/>
          <w:rtl w:val="0"/>
        </w:rPr>
        <w:t xml:space="preserve">Por función</w:t>
      </w:r>
    </w:p>
    <w:p w:rsidR="00000000" w:rsidDel="00000000" w:rsidP="00000000" w:rsidRDefault="00000000" w:rsidRPr="00000000" w14:paraId="000000D4">
      <w:pPr>
        <w:numPr>
          <w:ilvl w:val="0"/>
          <w:numId w:val="11"/>
        </w:numPr>
        <w:ind w:left="720" w:hanging="360"/>
        <w:rPr>
          <w:highlight w:val="yellow"/>
        </w:rPr>
      </w:pPr>
      <w:r w:rsidDel="00000000" w:rsidR="00000000" w:rsidRPr="00000000">
        <w:rPr>
          <w:highlight w:val="yellow"/>
          <w:rtl w:val="0"/>
        </w:rPr>
        <w:t xml:space="preserve">Por OBJETIVO (máxima coordinación) - TEÓRICA</w:t>
      </w:r>
    </w:p>
    <w:p w:rsidR="00000000" w:rsidDel="00000000" w:rsidP="00000000" w:rsidRDefault="00000000" w:rsidRPr="00000000" w14:paraId="000000D5">
      <w:pPr>
        <w:numPr>
          <w:ilvl w:val="1"/>
          <w:numId w:val="11"/>
        </w:numPr>
        <w:ind w:left="1440" w:hanging="360"/>
        <w:rPr>
          <w:highlight w:val="yellow"/>
        </w:rPr>
      </w:pPr>
      <w:r w:rsidDel="00000000" w:rsidR="00000000" w:rsidRPr="00000000">
        <w:rPr>
          <w:highlight w:val="yellow"/>
          <w:rtl w:val="0"/>
        </w:rPr>
        <w:t xml:space="preserve">Por producto</w:t>
      </w:r>
    </w:p>
    <w:p w:rsidR="00000000" w:rsidDel="00000000" w:rsidP="00000000" w:rsidRDefault="00000000" w:rsidRPr="00000000" w14:paraId="000000D6">
      <w:pPr>
        <w:numPr>
          <w:ilvl w:val="1"/>
          <w:numId w:val="11"/>
        </w:numPr>
        <w:ind w:left="1440" w:hanging="360"/>
        <w:rPr>
          <w:highlight w:val="yellow"/>
        </w:rPr>
      </w:pPr>
      <w:r w:rsidDel="00000000" w:rsidR="00000000" w:rsidRPr="00000000">
        <w:rPr>
          <w:highlight w:val="yellow"/>
          <w:rtl w:val="0"/>
        </w:rPr>
        <w:t xml:space="preserve">Por zona geográfica</w:t>
      </w:r>
    </w:p>
    <w:p w:rsidR="00000000" w:rsidDel="00000000" w:rsidP="00000000" w:rsidRDefault="00000000" w:rsidRPr="00000000" w14:paraId="000000D7">
      <w:pPr>
        <w:numPr>
          <w:ilvl w:val="1"/>
          <w:numId w:val="11"/>
        </w:numPr>
        <w:ind w:left="1440" w:hanging="360"/>
        <w:rPr>
          <w:highlight w:val="yellow"/>
        </w:rPr>
      </w:pPr>
      <w:r w:rsidDel="00000000" w:rsidR="00000000" w:rsidRPr="00000000">
        <w:rPr>
          <w:highlight w:val="yellow"/>
          <w:rtl w:val="0"/>
        </w:rPr>
        <w:t xml:space="preserve">Por mercado o clientes (canal de distribución)</w:t>
      </w:r>
    </w:p>
    <w:p w:rsidR="00000000" w:rsidDel="00000000" w:rsidP="00000000" w:rsidRDefault="00000000" w:rsidRPr="00000000" w14:paraId="000000D8">
      <w:pPr>
        <w:numPr>
          <w:ilvl w:val="1"/>
          <w:numId w:val="11"/>
        </w:numPr>
        <w:ind w:left="1440" w:hanging="360"/>
        <w:rPr>
          <w:highlight w:val="yellow"/>
        </w:rPr>
      </w:pPr>
      <w:r w:rsidDel="00000000" w:rsidR="00000000" w:rsidRPr="00000000">
        <w:rPr>
          <w:highlight w:val="yellow"/>
          <w:rtl w:val="0"/>
        </w:rPr>
        <w:t xml:space="preserve">Por tiempo o turno</w:t>
      </w:r>
    </w:p>
    <w:p w:rsidR="00000000" w:rsidDel="00000000" w:rsidP="00000000" w:rsidRDefault="00000000" w:rsidRPr="00000000" w14:paraId="000000D9">
      <w:pPr>
        <w:numPr>
          <w:ilvl w:val="0"/>
          <w:numId w:val="11"/>
        </w:numPr>
        <w:ind w:left="720" w:hanging="360"/>
        <w:rPr>
          <w:highlight w:val="yellow"/>
        </w:rPr>
      </w:pPr>
      <w:r w:rsidDel="00000000" w:rsidR="00000000" w:rsidRPr="00000000">
        <w:rPr>
          <w:highlight w:val="yellow"/>
          <w:rtl w:val="0"/>
        </w:rPr>
        <w:t xml:space="preserve">Por NEGOCIO (máxima estrategia)</w:t>
      </w:r>
    </w:p>
    <w:p w:rsidR="00000000" w:rsidDel="00000000" w:rsidP="00000000" w:rsidRDefault="00000000" w:rsidRPr="00000000" w14:paraId="000000DA">
      <w:pPr>
        <w:numPr>
          <w:ilvl w:val="1"/>
          <w:numId w:val="11"/>
        </w:numPr>
        <w:ind w:left="1440" w:hanging="360"/>
        <w:rPr>
          <w:highlight w:val="yellow"/>
        </w:rPr>
      </w:pPr>
      <w:r w:rsidDel="00000000" w:rsidR="00000000" w:rsidRPr="00000000">
        <w:rPr>
          <w:highlight w:val="yellow"/>
          <w:rtl w:val="0"/>
        </w:rPr>
        <w:t xml:space="preserve">Independiza estructuras de comercialización y producción (Ej: fábricas focalizadas)</w:t>
      </w:r>
    </w:p>
    <w:p w:rsidR="00000000" w:rsidDel="00000000" w:rsidP="00000000" w:rsidRDefault="00000000" w:rsidRPr="00000000" w14:paraId="000000DB">
      <w:pPr>
        <w:numPr>
          <w:ilvl w:val="1"/>
          <w:numId w:val="11"/>
        </w:numPr>
        <w:ind w:left="1440" w:hanging="360"/>
        <w:rPr>
          <w:highlight w:val="yellow"/>
        </w:rPr>
      </w:pPr>
      <w:r w:rsidDel="00000000" w:rsidR="00000000" w:rsidRPr="00000000">
        <w:rPr>
          <w:highlight w:val="yellow"/>
          <w:rtl w:val="0"/>
        </w:rPr>
        <w:t xml:space="preserve">Crea divisiones = </w:t>
      </w:r>
      <w:r w:rsidDel="00000000" w:rsidR="00000000" w:rsidRPr="00000000">
        <w:rPr>
          <w:highlight w:val="yellow"/>
          <w:rtl w:val="0"/>
        </w:rPr>
        <w:t xml:space="preserve">UEN</w:t>
      </w:r>
      <w:r w:rsidDel="00000000" w:rsidR="00000000" w:rsidRPr="00000000">
        <w:rPr>
          <w:highlight w:val="yellow"/>
          <w:rtl w:val="0"/>
        </w:rPr>
        <w:t xml:space="preserve"> con misión específica en mercado específico (Ej: productos de consumo masivo)</w:t>
      </w:r>
    </w:p>
    <w:p w:rsidR="00000000" w:rsidDel="00000000" w:rsidP="00000000" w:rsidRDefault="00000000" w:rsidRPr="00000000" w14:paraId="000000DC">
      <w:pPr>
        <w:ind w:left="1440" w:firstLine="0"/>
        <w:rPr/>
      </w:pPr>
      <w:r w:rsidDel="00000000" w:rsidR="00000000" w:rsidRPr="00000000">
        <w:rPr>
          <w:rtl w:val="0"/>
        </w:rPr>
      </w:r>
    </w:p>
    <w:p w:rsidR="00000000" w:rsidDel="00000000" w:rsidP="00000000" w:rsidRDefault="00000000" w:rsidRPr="00000000" w14:paraId="000000DD">
      <w:pPr>
        <w:pStyle w:val="Heading2"/>
        <w:rPr/>
      </w:pPr>
      <w:bookmarkStart w:colFirst="0" w:colLast="0" w:name="_9knz38ubi2nv" w:id="45"/>
      <w:bookmarkEnd w:id="45"/>
      <w:r w:rsidDel="00000000" w:rsidR="00000000" w:rsidRPr="00000000">
        <w:rPr>
          <w:rtl w:val="0"/>
        </w:rPr>
        <w:t xml:space="preserve">Organigramas</w:t>
      </w:r>
    </w:p>
    <w:p w:rsidR="00000000" w:rsidDel="00000000" w:rsidP="00000000" w:rsidRDefault="00000000" w:rsidRPr="00000000" w14:paraId="000000DE">
      <w:pPr>
        <w:rPr/>
      </w:pPr>
      <w:r w:rsidDel="00000000" w:rsidR="00000000" w:rsidRPr="00000000">
        <w:rPr>
          <w:rtl w:val="0"/>
        </w:rPr>
        <w:t xml:space="preserve">Representación gráfica de la Estructura Organizacional formal de toda o parte de una organización.</w:t>
      </w:r>
    </w:p>
    <w:p w:rsidR="00000000" w:rsidDel="00000000" w:rsidP="00000000" w:rsidRDefault="00000000" w:rsidRPr="00000000" w14:paraId="000000DF">
      <w:pPr>
        <w:numPr>
          <w:ilvl w:val="0"/>
          <w:numId w:val="29"/>
        </w:numPr>
        <w:ind w:left="720" w:hanging="360"/>
        <w:rPr>
          <w:b w:val="1"/>
        </w:rPr>
      </w:pPr>
      <w:r w:rsidDel="00000000" w:rsidR="00000000" w:rsidRPr="00000000">
        <w:rPr>
          <w:b w:val="1"/>
          <w:rtl w:val="0"/>
        </w:rPr>
        <w:t xml:space="preserve">Objetivos:</w:t>
      </w:r>
    </w:p>
    <w:p w:rsidR="00000000" w:rsidDel="00000000" w:rsidP="00000000" w:rsidRDefault="00000000" w:rsidRPr="00000000" w14:paraId="000000E0">
      <w:pPr>
        <w:numPr>
          <w:ilvl w:val="1"/>
          <w:numId w:val="29"/>
        </w:numPr>
        <w:ind w:left="1440" w:hanging="360"/>
        <w:rPr>
          <w:u w:val="none"/>
        </w:rPr>
      </w:pPr>
      <w:r w:rsidDel="00000000" w:rsidR="00000000" w:rsidRPr="00000000">
        <w:rPr>
          <w:rtl w:val="0"/>
        </w:rPr>
        <w:t xml:space="preserve">Mostrar áreas de actividad de la organización.</w:t>
      </w:r>
    </w:p>
    <w:p w:rsidR="00000000" w:rsidDel="00000000" w:rsidP="00000000" w:rsidRDefault="00000000" w:rsidRPr="00000000" w14:paraId="000000E1">
      <w:pPr>
        <w:numPr>
          <w:ilvl w:val="1"/>
          <w:numId w:val="29"/>
        </w:numPr>
        <w:ind w:left="1440" w:hanging="360"/>
        <w:rPr>
          <w:u w:val="none"/>
        </w:rPr>
      </w:pPr>
      <w:r w:rsidDel="00000000" w:rsidR="00000000" w:rsidRPr="00000000">
        <w:rPr>
          <w:rtl w:val="0"/>
        </w:rPr>
        <w:t xml:space="preserve">Analizar y evaluar estructuras y funciones vigentes para detectar deficiencias de estructuración</w:t>
      </w:r>
    </w:p>
    <w:p w:rsidR="00000000" w:rsidDel="00000000" w:rsidP="00000000" w:rsidRDefault="00000000" w:rsidRPr="00000000" w14:paraId="000000E2">
      <w:pPr>
        <w:numPr>
          <w:ilvl w:val="1"/>
          <w:numId w:val="29"/>
        </w:numPr>
        <w:ind w:left="1440" w:hanging="360"/>
        <w:rPr>
          <w:u w:val="none"/>
        </w:rPr>
      </w:pPr>
      <w:r w:rsidDel="00000000" w:rsidR="00000000" w:rsidRPr="00000000">
        <w:rPr>
          <w:rtl w:val="0"/>
        </w:rPr>
        <w:t xml:space="preserve">Proponer nuevas estructuras de la organización</w:t>
      </w:r>
    </w:p>
    <w:p w:rsidR="00000000" w:rsidDel="00000000" w:rsidP="00000000" w:rsidRDefault="00000000" w:rsidRPr="00000000" w14:paraId="000000E3">
      <w:pPr>
        <w:numPr>
          <w:ilvl w:val="0"/>
          <w:numId w:val="29"/>
        </w:numPr>
        <w:ind w:left="720" w:hanging="360"/>
        <w:rPr>
          <w:u w:val="none"/>
        </w:rPr>
      </w:pPr>
      <w:r w:rsidDel="00000000" w:rsidR="00000000" w:rsidRPr="00000000">
        <w:rPr>
          <w:b w:val="1"/>
          <w:rtl w:val="0"/>
        </w:rPr>
        <w:t xml:space="preserve">Modelo</w:t>
      </w:r>
      <w:r w:rsidDel="00000000" w:rsidR="00000000" w:rsidRPr="00000000">
        <w:rPr>
          <w:rtl w:val="0"/>
        </w:rPr>
        <w:t xml:space="preserve">: Militar -&gt; Flexible</w:t>
      </w:r>
    </w:p>
    <w:p w:rsidR="00000000" w:rsidDel="00000000" w:rsidP="00000000" w:rsidRDefault="00000000" w:rsidRPr="00000000" w14:paraId="000000E4">
      <w:pPr>
        <w:numPr>
          <w:ilvl w:val="0"/>
          <w:numId w:val="29"/>
        </w:numPr>
        <w:ind w:left="720" w:hanging="360"/>
        <w:rPr>
          <w:u w:val="none"/>
        </w:rPr>
      </w:pPr>
      <w:r w:rsidDel="00000000" w:rsidR="00000000" w:rsidRPr="00000000">
        <w:rPr>
          <w:b w:val="1"/>
          <w:rtl w:val="0"/>
        </w:rPr>
        <w:t xml:space="preserve">Normalización:</w:t>
      </w:r>
      <w:r w:rsidDel="00000000" w:rsidR="00000000" w:rsidRPr="00000000">
        <w:rPr>
          <w:rtl w:val="0"/>
        </w:rPr>
        <w:t xml:space="preserve"> Norma IRAM 34504</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pStyle w:val="Heading3"/>
        <w:rPr/>
      </w:pPr>
      <w:bookmarkStart w:colFirst="0" w:colLast="0" w:name="_2zpak2fsfxn3" w:id="46"/>
      <w:bookmarkEnd w:id="46"/>
      <w:r w:rsidDel="00000000" w:rsidR="00000000" w:rsidRPr="00000000">
        <w:rPr>
          <w:rtl w:val="0"/>
        </w:rPr>
      </w:r>
    </w:p>
    <w:p w:rsidR="00000000" w:rsidDel="00000000" w:rsidP="00000000" w:rsidRDefault="00000000" w:rsidRPr="00000000" w14:paraId="000000E7">
      <w:pPr>
        <w:pStyle w:val="Heading3"/>
        <w:rPr/>
      </w:pPr>
      <w:bookmarkStart w:colFirst="0" w:colLast="0" w:name="_lnuh4doufaus" w:id="47"/>
      <w:bookmarkEnd w:id="47"/>
      <w:r w:rsidDel="00000000" w:rsidR="00000000" w:rsidRPr="00000000">
        <w:rPr>
          <w:rtl w:val="0"/>
        </w:rPr>
        <w:t xml:space="preserve">Tipos de organigramas</w:t>
      </w:r>
    </w:p>
    <w:p w:rsidR="00000000" w:rsidDel="00000000" w:rsidP="00000000" w:rsidRDefault="00000000" w:rsidRPr="00000000" w14:paraId="000000E8">
      <w:pPr>
        <w:numPr>
          <w:ilvl w:val="0"/>
          <w:numId w:val="3"/>
        </w:numPr>
        <w:ind w:left="720" w:hanging="360"/>
        <w:rPr>
          <w:b w:val="1"/>
        </w:rPr>
      </w:pPr>
      <w:r w:rsidDel="00000000" w:rsidR="00000000" w:rsidRPr="00000000">
        <w:rPr>
          <w:b w:val="1"/>
          <w:rtl w:val="0"/>
        </w:rPr>
        <w:t xml:space="preserve">Por su ámbito</w:t>
      </w:r>
    </w:p>
    <w:p w:rsidR="00000000" w:rsidDel="00000000" w:rsidP="00000000" w:rsidRDefault="00000000" w:rsidRPr="00000000" w14:paraId="000000E9">
      <w:pPr>
        <w:numPr>
          <w:ilvl w:val="1"/>
          <w:numId w:val="3"/>
        </w:numPr>
        <w:ind w:left="1440" w:hanging="360"/>
        <w:rPr>
          <w:sz w:val="20"/>
          <w:szCs w:val="20"/>
        </w:rPr>
      </w:pPr>
      <w:r w:rsidDel="00000000" w:rsidR="00000000" w:rsidRPr="00000000">
        <w:rPr>
          <w:sz w:val="20"/>
          <w:szCs w:val="20"/>
          <w:rtl w:val="0"/>
        </w:rPr>
        <w:t xml:space="preserve">Generales</w:t>
      </w:r>
    </w:p>
    <w:p w:rsidR="00000000" w:rsidDel="00000000" w:rsidP="00000000" w:rsidRDefault="00000000" w:rsidRPr="00000000" w14:paraId="000000EA">
      <w:pPr>
        <w:numPr>
          <w:ilvl w:val="1"/>
          <w:numId w:val="3"/>
        </w:numPr>
        <w:ind w:left="1440" w:hanging="360"/>
        <w:rPr>
          <w:sz w:val="20"/>
          <w:szCs w:val="20"/>
        </w:rPr>
      </w:pPr>
      <w:r w:rsidDel="00000000" w:rsidR="00000000" w:rsidRPr="00000000">
        <w:rPr>
          <w:sz w:val="20"/>
          <w:szCs w:val="20"/>
          <w:rtl w:val="0"/>
        </w:rPr>
        <w:t xml:space="preserve">Específicos</w:t>
      </w:r>
    </w:p>
    <w:p w:rsidR="00000000" w:rsidDel="00000000" w:rsidP="00000000" w:rsidRDefault="00000000" w:rsidRPr="00000000" w14:paraId="000000EB">
      <w:pPr>
        <w:numPr>
          <w:ilvl w:val="0"/>
          <w:numId w:val="3"/>
        </w:numPr>
        <w:ind w:left="720" w:hanging="360"/>
        <w:rPr>
          <w:b w:val="1"/>
        </w:rPr>
      </w:pPr>
      <w:r w:rsidDel="00000000" w:rsidR="00000000" w:rsidRPr="00000000">
        <w:rPr>
          <w:b w:val="1"/>
          <w:rtl w:val="0"/>
        </w:rPr>
        <w:t xml:space="preserve">Por su contenido</w:t>
      </w:r>
    </w:p>
    <w:p w:rsidR="00000000" w:rsidDel="00000000" w:rsidP="00000000" w:rsidRDefault="00000000" w:rsidRPr="00000000" w14:paraId="000000EC">
      <w:pPr>
        <w:numPr>
          <w:ilvl w:val="1"/>
          <w:numId w:val="3"/>
        </w:numPr>
        <w:ind w:left="1440" w:hanging="360"/>
        <w:rPr>
          <w:sz w:val="20"/>
          <w:szCs w:val="20"/>
        </w:rPr>
      </w:pPr>
      <w:r w:rsidDel="00000000" w:rsidR="00000000" w:rsidRPr="00000000">
        <w:rPr>
          <w:sz w:val="20"/>
          <w:szCs w:val="20"/>
          <w:rtl w:val="0"/>
        </w:rPr>
        <w:t xml:space="preserve">Integrales (niveles gerenciales + específicos)</w:t>
      </w:r>
    </w:p>
    <w:p w:rsidR="00000000" w:rsidDel="00000000" w:rsidP="00000000" w:rsidRDefault="00000000" w:rsidRPr="00000000" w14:paraId="000000ED">
      <w:pPr>
        <w:numPr>
          <w:ilvl w:val="1"/>
          <w:numId w:val="3"/>
        </w:numPr>
        <w:ind w:left="1440" w:hanging="360"/>
        <w:rPr>
          <w:sz w:val="20"/>
          <w:szCs w:val="20"/>
        </w:rPr>
      </w:pPr>
      <w:r w:rsidDel="00000000" w:rsidR="00000000" w:rsidRPr="00000000">
        <w:rPr>
          <w:sz w:val="20"/>
          <w:szCs w:val="20"/>
          <w:rtl w:val="0"/>
        </w:rPr>
        <w:t xml:space="preserve">Funcionales</w:t>
      </w:r>
    </w:p>
    <w:p w:rsidR="00000000" w:rsidDel="00000000" w:rsidP="00000000" w:rsidRDefault="00000000" w:rsidRPr="00000000" w14:paraId="000000EE">
      <w:pPr>
        <w:numPr>
          <w:ilvl w:val="1"/>
          <w:numId w:val="3"/>
        </w:numPr>
        <w:ind w:left="1440" w:hanging="360"/>
        <w:rPr>
          <w:sz w:val="20"/>
          <w:szCs w:val="20"/>
        </w:rPr>
      </w:pPr>
      <w:r w:rsidDel="00000000" w:rsidR="00000000" w:rsidRPr="00000000">
        <w:rPr>
          <w:sz w:val="20"/>
          <w:szCs w:val="20"/>
          <w:rtl w:val="0"/>
        </w:rPr>
        <w:t xml:space="preserve">De puestos, plazas, unidades, etc.</w:t>
      </w:r>
    </w:p>
    <w:p w:rsidR="00000000" w:rsidDel="00000000" w:rsidP="00000000" w:rsidRDefault="00000000" w:rsidRPr="00000000" w14:paraId="000000EF">
      <w:pPr>
        <w:numPr>
          <w:ilvl w:val="0"/>
          <w:numId w:val="3"/>
        </w:numPr>
        <w:ind w:left="720" w:hanging="360"/>
        <w:rPr>
          <w:b w:val="1"/>
        </w:rPr>
      </w:pPr>
      <w:r w:rsidDel="00000000" w:rsidR="00000000" w:rsidRPr="00000000">
        <w:rPr>
          <w:b w:val="1"/>
          <w:rtl w:val="0"/>
        </w:rPr>
        <w:t xml:space="preserve">Por su presentación</w:t>
      </w:r>
    </w:p>
    <w:p w:rsidR="00000000" w:rsidDel="00000000" w:rsidP="00000000" w:rsidRDefault="00000000" w:rsidRPr="00000000" w14:paraId="000000F0">
      <w:pPr>
        <w:numPr>
          <w:ilvl w:val="1"/>
          <w:numId w:val="3"/>
        </w:numPr>
        <w:ind w:left="1440" w:hanging="360"/>
        <w:rPr>
          <w:sz w:val="20"/>
          <w:szCs w:val="20"/>
        </w:rPr>
      </w:pPr>
      <w:r w:rsidDel="00000000" w:rsidR="00000000" w:rsidRPr="00000000">
        <w:rPr>
          <w:sz w:val="20"/>
          <w:szCs w:val="20"/>
          <w:rtl w:val="0"/>
        </w:rPr>
        <w:t xml:space="preserve">Verticales (piramidal / triangular / lineal)</w:t>
      </w:r>
    </w:p>
    <w:p w:rsidR="00000000" w:rsidDel="00000000" w:rsidP="00000000" w:rsidRDefault="00000000" w:rsidRPr="00000000" w14:paraId="000000F1">
      <w:pPr>
        <w:numPr>
          <w:ilvl w:val="1"/>
          <w:numId w:val="3"/>
        </w:numPr>
        <w:ind w:left="1440" w:hanging="360"/>
        <w:rPr>
          <w:sz w:val="20"/>
          <w:szCs w:val="20"/>
        </w:rPr>
      </w:pPr>
      <w:r w:rsidDel="00000000" w:rsidR="00000000" w:rsidRPr="00000000">
        <w:rPr>
          <w:sz w:val="20"/>
          <w:szCs w:val="20"/>
          <w:rtl w:val="0"/>
        </w:rPr>
        <w:t xml:space="preserve">Horizontales (piramidal / triangular / lineal)</w:t>
      </w:r>
    </w:p>
    <w:p w:rsidR="00000000" w:rsidDel="00000000" w:rsidP="00000000" w:rsidRDefault="00000000" w:rsidRPr="00000000" w14:paraId="000000F2">
      <w:pPr>
        <w:numPr>
          <w:ilvl w:val="1"/>
          <w:numId w:val="3"/>
        </w:numPr>
        <w:ind w:left="1440" w:hanging="360"/>
        <w:rPr>
          <w:sz w:val="20"/>
          <w:szCs w:val="20"/>
        </w:rPr>
      </w:pPr>
      <w:r w:rsidDel="00000000" w:rsidR="00000000" w:rsidRPr="00000000">
        <w:rPr>
          <w:sz w:val="20"/>
          <w:szCs w:val="20"/>
          <w:rtl w:val="0"/>
        </w:rPr>
        <w:t xml:space="preserve">Mixto: vertical + horizontal</w:t>
      </w:r>
    </w:p>
    <w:p w:rsidR="00000000" w:rsidDel="00000000" w:rsidP="00000000" w:rsidRDefault="00000000" w:rsidRPr="00000000" w14:paraId="000000F3">
      <w:pPr>
        <w:numPr>
          <w:ilvl w:val="1"/>
          <w:numId w:val="3"/>
        </w:numPr>
        <w:ind w:left="1440" w:hanging="360"/>
        <w:rPr>
          <w:sz w:val="20"/>
          <w:szCs w:val="20"/>
        </w:rPr>
      </w:pPr>
      <w:r w:rsidDel="00000000" w:rsidR="00000000" w:rsidRPr="00000000">
        <w:rPr>
          <w:sz w:val="20"/>
          <w:szCs w:val="20"/>
          <w:rtl w:val="0"/>
        </w:rPr>
        <w:t xml:space="preserve">De bloque (variante del vertical)</w:t>
      </w:r>
    </w:p>
    <w:p w:rsidR="00000000" w:rsidDel="00000000" w:rsidP="00000000" w:rsidRDefault="00000000" w:rsidRPr="00000000" w14:paraId="000000F4">
      <w:pPr>
        <w:numPr>
          <w:ilvl w:val="1"/>
          <w:numId w:val="3"/>
        </w:numPr>
        <w:ind w:left="1440" w:hanging="360"/>
        <w:rPr>
          <w:sz w:val="20"/>
          <w:szCs w:val="20"/>
        </w:rPr>
      </w:pPr>
      <w:r w:rsidDel="00000000" w:rsidR="00000000" w:rsidRPr="00000000">
        <w:rPr>
          <w:sz w:val="20"/>
          <w:szCs w:val="20"/>
          <w:rtl w:val="0"/>
        </w:rPr>
        <w:t xml:space="preserve">Circular o Semicircular</w:t>
      </w:r>
    </w:p>
    <w:p w:rsidR="00000000" w:rsidDel="00000000" w:rsidP="00000000" w:rsidRDefault="00000000" w:rsidRPr="00000000" w14:paraId="000000F5">
      <w:pPr>
        <w:numPr>
          <w:ilvl w:val="0"/>
          <w:numId w:val="3"/>
        </w:numPr>
        <w:ind w:left="720" w:hanging="360"/>
        <w:rPr>
          <w:b w:val="1"/>
        </w:rPr>
      </w:pPr>
      <w:r w:rsidDel="00000000" w:rsidR="00000000" w:rsidRPr="00000000">
        <w:rPr>
          <w:b w:val="1"/>
          <w:rtl w:val="0"/>
        </w:rPr>
        <w:t xml:space="preserve">Por su naturaleza</w:t>
      </w:r>
    </w:p>
    <w:p w:rsidR="00000000" w:rsidDel="00000000" w:rsidP="00000000" w:rsidRDefault="00000000" w:rsidRPr="00000000" w14:paraId="000000F6">
      <w:pPr>
        <w:numPr>
          <w:ilvl w:val="1"/>
          <w:numId w:val="3"/>
        </w:numPr>
        <w:ind w:left="1440" w:hanging="360"/>
        <w:rPr>
          <w:sz w:val="20"/>
          <w:szCs w:val="20"/>
        </w:rPr>
      </w:pPr>
      <w:r w:rsidDel="00000000" w:rsidR="00000000" w:rsidRPr="00000000">
        <w:rPr>
          <w:sz w:val="20"/>
          <w:szCs w:val="20"/>
          <w:rtl w:val="0"/>
        </w:rPr>
        <w:t xml:space="preserve">Microadministrativos (1 sola organización)</w:t>
      </w:r>
    </w:p>
    <w:p w:rsidR="00000000" w:rsidDel="00000000" w:rsidP="00000000" w:rsidRDefault="00000000" w:rsidRPr="00000000" w14:paraId="000000F7">
      <w:pPr>
        <w:numPr>
          <w:ilvl w:val="1"/>
          <w:numId w:val="3"/>
        </w:numPr>
        <w:ind w:left="1440" w:hanging="360"/>
        <w:rPr>
          <w:sz w:val="20"/>
          <w:szCs w:val="20"/>
        </w:rPr>
      </w:pPr>
      <w:r w:rsidDel="00000000" w:rsidR="00000000" w:rsidRPr="00000000">
        <w:rPr>
          <w:sz w:val="20"/>
          <w:szCs w:val="20"/>
          <w:rtl w:val="0"/>
        </w:rPr>
        <w:t xml:space="preserve">Macroadministrativos (varias organizaciones)</w:t>
      </w:r>
    </w:p>
    <w:p w:rsidR="00000000" w:rsidDel="00000000" w:rsidP="00000000" w:rsidRDefault="00000000" w:rsidRPr="00000000" w14:paraId="000000F8">
      <w:pPr>
        <w:numPr>
          <w:ilvl w:val="1"/>
          <w:numId w:val="3"/>
        </w:numPr>
        <w:ind w:left="1440" w:hanging="360"/>
        <w:rPr>
          <w:sz w:val="20"/>
          <w:szCs w:val="20"/>
        </w:rPr>
      </w:pPr>
      <w:r w:rsidDel="00000000" w:rsidR="00000000" w:rsidRPr="00000000">
        <w:rPr>
          <w:sz w:val="20"/>
          <w:szCs w:val="20"/>
          <w:rtl w:val="0"/>
        </w:rPr>
        <w:t xml:space="preserve">Mesoadministrativos (1o varias organizaciones del mismo sector o ramo de actividad)</w:t>
      </w:r>
    </w:p>
    <w:p w:rsidR="00000000" w:rsidDel="00000000" w:rsidP="00000000" w:rsidRDefault="00000000" w:rsidRPr="00000000" w14:paraId="000000F9">
      <w:pPr>
        <w:ind w:left="1440" w:firstLine="0"/>
        <w:rPr/>
      </w:pPr>
      <w:r w:rsidDel="00000000" w:rsidR="00000000" w:rsidRPr="00000000">
        <w:rPr>
          <w:rtl w:val="0"/>
        </w:rPr>
      </w:r>
    </w:p>
    <w:p w:rsidR="00000000" w:rsidDel="00000000" w:rsidP="00000000" w:rsidRDefault="00000000" w:rsidRPr="00000000" w14:paraId="000000FA">
      <w:pPr>
        <w:pStyle w:val="Heading2"/>
        <w:rPr>
          <w:color w:val="0000ff"/>
        </w:rPr>
      </w:pPr>
      <w:bookmarkStart w:colFirst="0" w:colLast="0" w:name="_r75miux8f615" w:id="48"/>
      <w:bookmarkEnd w:id="48"/>
      <w:r w:rsidDel="00000000" w:rsidR="00000000" w:rsidRPr="00000000">
        <w:rPr>
          <w:rtl w:val="0"/>
        </w:rPr>
        <w:t xml:space="preserve">Manuales de Organización</w:t>
      </w: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Contiene análisis de puestos</w:t>
      </w:r>
    </w:p>
    <w:p w:rsidR="00000000" w:rsidDel="00000000" w:rsidP="00000000" w:rsidRDefault="00000000" w:rsidRPr="00000000" w14:paraId="000000FC">
      <w:pPr>
        <w:numPr>
          <w:ilvl w:val="0"/>
          <w:numId w:val="30"/>
        </w:numPr>
        <w:ind w:left="720" w:hanging="360"/>
        <w:rPr>
          <w:u w:val="none"/>
        </w:rPr>
      </w:pPr>
      <w:r w:rsidDel="00000000" w:rsidR="00000000" w:rsidRPr="00000000">
        <w:rPr>
          <w:rFonts w:ascii="Arial Unicode MS" w:cs="Arial Unicode MS" w:eastAsia="Arial Unicode MS" w:hAnsi="Arial Unicode MS"/>
          <w:rtl w:val="0"/>
        </w:rPr>
        <w:t xml:space="preserve">Descripciones de puestos → Puesto</w:t>
      </w:r>
    </w:p>
    <w:p w:rsidR="00000000" w:rsidDel="00000000" w:rsidP="00000000" w:rsidRDefault="00000000" w:rsidRPr="00000000" w14:paraId="000000FD">
      <w:pPr>
        <w:numPr>
          <w:ilvl w:val="0"/>
          <w:numId w:val="30"/>
        </w:numPr>
        <w:ind w:left="720" w:hanging="360"/>
        <w:rPr>
          <w:u w:val="none"/>
        </w:rPr>
      </w:pPr>
      <w:r w:rsidDel="00000000" w:rsidR="00000000" w:rsidRPr="00000000">
        <w:rPr>
          <w:rFonts w:ascii="Arial Unicode MS" w:cs="Arial Unicode MS" w:eastAsia="Arial Unicode MS" w:hAnsi="Arial Unicode MS"/>
          <w:rtl w:val="0"/>
        </w:rPr>
        <w:t xml:space="preserve">Especificaciones de puestos → Persona</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pStyle w:val="Heading3"/>
        <w:rPr/>
      </w:pPr>
      <w:bookmarkStart w:colFirst="0" w:colLast="0" w:name="_ffixbwoiufrn" w:id="49"/>
      <w:bookmarkEnd w:id="49"/>
      <w:r w:rsidDel="00000000" w:rsidR="00000000" w:rsidRPr="00000000">
        <w:rPr>
          <w:rtl w:val="0"/>
        </w:rPr>
        <w:t xml:space="preserve">Manual de Organización:</w:t>
      </w:r>
    </w:p>
    <w:p w:rsidR="00000000" w:rsidDel="00000000" w:rsidP="00000000" w:rsidRDefault="00000000" w:rsidRPr="00000000" w14:paraId="00000100">
      <w:pPr>
        <w:rPr/>
      </w:pPr>
      <w:r w:rsidDel="00000000" w:rsidR="00000000" w:rsidRPr="00000000">
        <w:rPr>
          <w:rtl w:val="0"/>
        </w:rPr>
        <w:t xml:space="preserve">Describe la organización formal, indicando para cada puesto de trabajo:</w:t>
      </w:r>
    </w:p>
    <w:p w:rsidR="00000000" w:rsidDel="00000000" w:rsidP="00000000" w:rsidRDefault="00000000" w:rsidRPr="00000000" w14:paraId="00000101">
      <w:pPr>
        <w:numPr>
          <w:ilvl w:val="0"/>
          <w:numId w:val="4"/>
        </w:numPr>
        <w:ind w:left="720" w:hanging="360"/>
        <w:rPr>
          <w:u w:val="none"/>
        </w:rPr>
      </w:pPr>
      <w:r w:rsidDel="00000000" w:rsidR="00000000" w:rsidRPr="00000000">
        <w:rPr>
          <w:rtl w:val="0"/>
        </w:rPr>
        <w:t xml:space="preserve">Objetivos o Misiones</w:t>
      </w:r>
    </w:p>
    <w:p w:rsidR="00000000" w:rsidDel="00000000" w:rsidP="00000000" w:rsidRDefault="00000000" w:rsidRPr="00000000" w14:paraId="00000102">
      <w:pPr>
        <w:numPr>
          <w:ilvl w:val="0"/>
          <w:numId w:val="4"/>
        </w:numPr>
        <w:ind w:left="720" w:hanging="360"/>
        <w:rPr>
          <w:u w:val="none"/>
        </w:rPr>
      </w:pPr>
      <w:r w:rsidDel="00000000" w:rsidR="00000000" w:rsidRPr="00000000">
        <w:rPr>
          <w:rtl w:val="0"/>
        </w:rPr>
        <w:t xml:space="preserve">Autoridad o Responsabilidad</w:t>
      </w:r>
    </w:p>
    <w:p w:rsidR="00000000" w:rsidDel="00000000" w:rsidP="00000000" w:rsidRDefault="00000000" w:rsidRPr="00000000" w14:paraId="00000103">
      <w:pPr>
        <w:numPr>
          <w:ilvl w:val="0"/>
          <w:numId w:val="4"/>
        </w:numPr>
        <w:ind w:left="720" w:hanging="360"/>
        <w:rPr>
          <w:u w:val="none"/>
        </w:rPr>
      </w:pPr>
      <w:r w:rsidDel="00000000" w:rsidR="00000000" w:rsidRPr="00000000">
        <w:rPr>
          <w:rtl w:val="0"/>
        </w:rPr>
        <w:t xml:space="preserve">Funciones</w:t>
      </w:r>
    </w:p>
    <w:p w:rsidR="00000000" w:rsidDel="00000000" w:rsidP="00000000" w:rsidRDefault="00000000" w:rsidRPr="00000000" w14:paraId="00000104">
      <w:pPr>
        <w:numPr>
          <w:ilvl w:val="0"/>
          <w:numId w:val="4"/>
        </w:numPr>
        <w:ind w:left="720" w:hanging="360"/>
        <w:rPr>
          <w:u w:val="none"/>
        </w:rPr>
      </w:pPr>
      <w:r w:rsidDel="00000000" w:rsidR="00000000" w:rsidRPr="00000000">
        <w:rPr>
          <w:rtl w:val="0"/>
        </w:rPr>
        <w:t xml:space="preserve">Características de la posición</w:t>
      </w:r>
    </w:p>
    <w:p w:rsidR="00000000" w:rsidDel="00000000" w:rsidP="00000000" w:rsidRDefault="00000000" w:rsidRPr="00000000" w14:paraId="00000105">
      <w:pPr>
        <w:numPr>
          <w:ilvl w:val="1"/>
          <w:numId w:val="4"/>
        </w:numPr>
        <w:ind w:left="1440" w:hanging="360"/>
        <w:rPr>
          <w:u w:val="none"/>
        </w:rPr>
      </w:pPr>
      <w:r w:rsidDel="00000000" w:rsidR="00000000" w:rsidRPr="00000000">
        <w:rPr>
          <w:rtl w:val="0"/>
        </w:rPr>
        <w:t xml:space="preserve">Información que emite</w:t>
      </w:r>
    </w:p>
    <w:p w:rsidR="00000000" w:rsidDel="00000000" w:rsidP="00000000" w:rsidRDefault="00000000" w:rsidRPr="00000000" w14:paraId="00000106">
      <w:pPr>
        <w:numPr>
          <w:ilvl w:val="1"/>
          <w:numId w:val="4"/>
        </w:numPr>
        <w:ind w:left="1440" w:hanging="360"/>
        <w:rPr>
          <w:u w:val="none"/>
        </w:rPr>
      </w:pPr>
      <w:r w:rsidDel="00000000" w:rsidR="00000000" w:rsidRPr="00000000">
        <w:rPr>
          <w:rtl w:val="0"/>
        </w:rPr>
        <w:t xml:space="preserve">Información que recibe</w:t>
      </w:r>
    </w:p>
    <w:p w:rsidR="00000000" w:rsidDel="00000000" w:rsidP="00000000" w:rsidRDefault="00000000" w:rsidRPr="00000000" w14:paraId="00000107">
      <w:pPr>
        <w:numPr>
          <w:ilvl w:val="1"/>
          <w:numId w:val="4"/>
        </w:numPr>
        <w:ind w:left="1440" w:hanging="360"/>
        <w:rPr>
          <w:u w:val="none"/>
        </w:rPr>
      </w:pPr>
      <w:r w:rsidDel="00000000" w:rsidR="00000000" w:rsidRPr="00000000">
        <w:rPr>
          <w:rtl w:val="0"/>
        </w:rPr>
        <w:t xml:space="preserve">Información que registra</w:t>
      </w:r>
    </w:p>
    <w:p w:rsidR="00000000" w:rsidDel="00000000" w:rsidP="00000000" w:rsidRDefault="00000000" w:rsidRPr="00000000" w14:paraId="00000108">
      <w:pPr>
        <w:numPr>
          <w:ilvl w:val="0"/>
          <w:numId w:val="4"/>
        </w:numPr>
        <w:ind w:left="720" w:hanging="360"/>
        <w:rPr>
          <w:u w:val="none"/>
        </w:rPr>
      </w:pPr>
      <w:r w:rsidDel="00000000" w:rsidR="00000000" w:rsidRPr="00000000">
        <w:rPr>
          <w:rtl w:val="0"/>
        </w:rPr>
        <w:t xml:space="preserve">Especificación de la posición</w:t>
      </w:r>
    </w:p>
    <w:p w:rsidR="00000000" w:rsidDel="00000000" w:rsidP="00000000" w:rsidRDefault="00000000" w:rsidRPr="00000000" w14:paraId="00000109">
      <w:pPr>
        <w:numPr>
          <w:ilvl w:val="1"/>
          <w:numId w:val="4"/>
        </w:numPr>
        <w:ind w:left="1440" w:hanging="360"/>
        <w:rPr>
          <w:u w:val="none"/>
        </w:rPr>
      </w:pPr>
      <w:r w:rsidDel="00000000" w:rsidR="00000000" w:rsidRPr="00000000">
        <w:rPr>
          <w:rtl w:val="0"/>
        </w:rPr>
        <w:t xml:space="preserve">Título profesional</w:t>
      </w:r>
    </w:p>
    <w:p w:rsidR="00000000" w:rsidDel="00000000" w:rsidP="00000000" w:rsidRDefault="00000000" w:rsidRPr="00000000" w14:paraId="0000010A">
      <w:pPr>
        <w:numPr>
          <w:ilvl w:val="1"/>
          <w:numId w:val="4"/>
        </w:numPr>
        <w:ind w:left="1440" w:hanging="360"/>
        <w:rPr>
          <w:u w:val="none"/>
        </w:rPr>
      </w:pPr>
      <w:r w:rsidDel="00000000" w:rsidR="00000000" w:rsidRPr="00000000">
        <w:rPr>
          <w:rtl w:val="0"/>
        </w:rPr>
        <w:t xml:space="preserve">Aptitudes personales</w:t>
      </w:r>
    </w:p>
    <w:p w:rsidR="00000000" w:rsidDel="00000000" w:rsidP="00000000" w:rsidRDefault="00000000" w:rsidRPr="00000000" w14:paraId="0000010B">
      <w:pPr>
        <w:pStyle w:val="Heading3"/>
        <w:rPr/>
      </w:pPr>
      <w:bookmarkStart w:colFirst="0" w:colLast="0" w:name="_fqk7nmao6byc" w:id="50"/>
      <w:bookmarkEnd w:id="50"/>
      <w:r w:rsidDel="00000000" w:rsidR="00000000" w:rsidRPr="00000000">
        <w:rPr>
          <w:rtl w:val="0"/>
        </w:rPr>
        <w:t xml:space="preserve">Manual de Puestos:</w:t>
      </w:r>
    </w:p>
    <w:p w:rsidR="00000000" w:rsidDel="00000000" w:rsidP="00000000" w:rsidRDefault="00000000" w:rsidRPr="00000000" w14:paraId="0000010C">
      <w:pPr>
        <w:rPr/>
      </w:pPr>
      <w:r w:rsidDel="00000000" w:rsidR="00000000" w:rsidRPr="00000000">
        <w:rPr>
          <w:rtl w:val="0"/>
        </w:rPr>
        <w:t xml:space="preserve">Define y describe las </w:t>
      </w:r>
      <w:r w:rsidDel="00000000" w:rsidR="00000000" w:rsidRPr="00000000">
        <w:rPr>
          <w:b w:val="1"/>
          <w:rtl w:val="0"/>
        </w:rPr>
        <w:t xml:space="preserve">responsabilidades</w:t>
      </w:r>
      <w:r w:rsidDel="00000000" w:rsidR="00000000" w:rsidRPr="00000000">
        <w:rPr>
          <w:rtl w:val="0"/>
        </w:rPr>
        <w:t xml:space="preserve">, funciones, competencias, requisitos y la estructura jerárquica de los diferentes roles dentro de la organización.</w:t>
      </w:r>
    </w:p>
    <w:p w:rsidR="00000000" w:rsidDel="00000000" w:rsidP="00000000" w:rsidRDefault="00000000" w:rsidRPr="00000000" w14:paraId="0000010D">
      <w:pPr>
        <w:rPr/>
      </w:pPr>
      <w:r w:rsidDel="00000000" w:rsidR="00000000" w:rsidRPr="00000000">
        <w:rPr>
          <w:rtl w:val="0"/>
        </w:rPr>
        <w:t xml:space="preserve">Es el documento más importante de RRHH. Si no está actualizados puede generar muchos errores</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pStyle w:val="Heading3"/>
        <w:rPr/>
      </w:pPr>
      <w:bookmarkStart w:colFirst="0" w:colLast="0" w:name="_ekjrd6isvt1" w:id="51"/>
      <w:bookmarkEnd w:id="51"/>
      <w:r w:rsidDel="00000000" w:rsidR="00000000" w:rsidRPr="00000000">
        <w:rPr>
          <w:rtl w:val="0"/>
        </w:rPr>
        <w:t xml:space="preserve">Manual de Procedimientos:</w:t>
      </w:r>
    </w:p>
    <w:p w:rsidR="00000000" w:rsidDel="00000000" w:rsidP="00000000" w:rsidRDefault="00000000" w:rsidRPr="00000000" w14:paraId="00000110">
      <w:pPr>
        <w:rPr/>
      </w:pPr>
      <w:r w:rsidDel="00000000" w:rsidR="00000000" w:rsidRPr="00000000">
        <w:rPr>
          <w:rtl w:val="0"/>
        </w:rPr>
        <w:t xml:space="preserve">Es un manual de formación, para capacitar y controlar. Marca el paso a paso, que debe estar hecho y de qué manera. </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pStyle w:val="Heading3"/>
        <w:rPr/>
      </w:pPr>
      <w:bookmarkStart w:colFirst="0" w:colLast="0" w:name="_hoga4s344qhk" w:id="52"/>
      <w:bookmarkEnd w:id="52"/>
      <w:r w:rsidDel="00000000" w:rsidR="00000000" w:rsidRPr="00000000">
        <w:rPr>
          <w:rtl w:val="0"/>
        </w:rPr>
        <w:t xml:space="preserve">Manual de Inducción:</w:t>
      </w:r>
    </w:p>
    <w:p w:rsidR="00000000" w:rsidDel="00000000" w:rsidP="00000000" w:rsidRDefault="00000000" w:rsidRPr="00000000" w14:paraId="00000113">
      <w:pPr>
        <w:rPr/>
      </w:pPr>
      <w:r w:rsidDel="00000000" w:rsidR="00000000" w:rsidRPr="00000000">
        <w:rPr>
          <w:rtl w:val="0"/>
        </w:rPr>
        <w:t xml:space="preserve">Tiene mucho que ver con la cultura. Indica el proceso de inducción. Informa como debe actuar el trabajador en determinadas situaciones, sus derechos, obligaciones y responsabilidades.</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pStyle w:val="Heading2"/>
        <w:rPr/>
      </w:pPr>
      <w:bookmarkStart w:colFirst="0" w:colLast="0" w:name="_6228s9uqnw79" w:id="53"/>
      <w:bookmarkEnd w:id="53"/>
      <w:r w:rsidDel="00000000" w:rsidR="00000000" w:rsidRPr="00000000">
        <w:rPr>
          <w:rtl w:val="0"/>
        </w:rPr>
        <w:t xml:space="preserve">Proceso de administración de RRHH</w:t>
      </w:r>
    </w:p>
    <w:p w:rsidR="00000000" w:rsidDel="00000000" w:rsidP="00000000" w:rsidRDefault="00000000" w:rsidRPr="00000000" w14:paraId="00000116">
      <w:pPr>
        <w:jc w:val="center"/>
        <w:rPr/>
      </w:pPr>
      <w:r w:rsidDel="00000000" w:rsidR="00000000" w:rsidRPr="00000000">
        <w:rPr/>
        <w:drawing>
          <wp:inline distB="114300" distT="114300" distL="114300" distR="114300">
            <wp:extent cx="5787608" cy="3468667"/>
            <wp:effectExtent b="25400" l="25400" r="25400" t="25400"/>
            <wp:docPr id="21" name="image19.png"/>
            <a:graphic>
              <a:graphicData uri="http://schemas.openxmlformats.org/drawingml/2006/picture">
                <pic:pic>
                  <pic:nvPicPr>
                    <pic:cNvPr id="0" name="image19.png"/>
                    <pic:cNvPicPr preferRelativeResize="0"/>
                  </pic:nvPicPr>
                  <pic:blipFill>
                    <a:blip r:embed="rId24"/>
                    <a:srcRect b="7555" l="0" r="0" t="0"/>
                    <a:stretch>
                      <a:fillRect/>
                    </a:stretch>
                  </pic:blipFill>
                  <pic:spPr>
                    <a:xfrm>
                      <a:off x="0" y="0"/>
                      <a:ext cx="5787608" cy="3468667"/>
                    </a:xfrm>
                    <a:prstGeom prst="rect"/>
                    <a:ln w="25400">
                      <a:solidFill>
                        <a:srgbClr val="FFFF00"/>
                      </a:solidFill>
                      <a:prstDash val="solid"/>
                    </a:ln>
                  </pic:spPr>
                </pic:pic>
              </a:graphicData>
            </a:graphic>
          </wp:inline>
        </w:drawing>
      </w:r>
      <w:r w:rsidDel="00000000" w:rsidR="00000000" w:rsidRPr="00000000">
        <w:rPr>
          <w:rtl w:val="0"/>
        </w:rPr>
      </w:r>
    </w:p>
    <w:p w:rsidR="00000000" w:rsidDel="00000000" w:rsidP="00000000" w:rsidRDefault="00000000" w:rsidRPr="00000000" w14:paraId="00000117">
      <w:pPr>
        <w:jc w:val="center"/>
        <w:rPr/>
      </w:pPr>
      <w:r w:rsidDel="00000000" w:rsidR="00000000" w:rsidRPr="00000000">
        <w:rPr>
          <w:u w:val="single"/>
          <w:rtl w:val="0"/>
        </w:rPr>
        <w:t xml:space="preserve">NOTA</w:t>
      </w:r>
      <w:r w:rsidDel="00000000" w:rsidR="00000000" w:rsidRPr="00000000">
        <w:rPr>
          <w:rtl w:val="0"/>
        </w:rPr>
        <w:t xml:space="preserve">: </w:t>
      </w:r>
      <w:r w:rsidDel="00000000" w:rsidR="00000000" w:rsidRPr="00000000">
        <w:rPr>
          <w:rtl w:val="0"/>
        </w:rPr>
        <w:t xml:space="preserve">EN CADA SUBSISTEMA SE NECESITA EL </w:t>
      </w:r>
      <w:r w:rsidDel="00000000" w:rsidR="00000000" w:rsidRPr="00000000">
        <w:rPr>
          <w:b w:val="1"/>
          <w:rtl w:val="0"/>
        </w:rPr>
        <w:t xml:space="preserve">MANUAL DE PUESTOS</w:t>
      </w: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pStyle w:val="Heading2"/>
        <w:rPr/>
      </w:pPr>
      <w:bookmarkStart w:colFirst="0" w:colLast="0" w:name="_pj7sfe6uxsaw" w:id="54"/>
      <w:bookmarkEnd w:id="54"/>
      <w:r w:rsidDel="00000000" w:rsidR="00000000" w:rsidRPr="00000000">
        <w:rPr>
          <w:rtl w:val="0"/>
        </w:rPr>
        <w:t xml:space="preserve">Factores que afectan al proceso de administración de RRHH</w:t>
      </w:r>
    </w:p>
    <w:p w:rsidR="00000000" w:rsidDel="00000000" w:rsidP="00000000" w:rsidRDefault="00000000" w:rsidRPr="00000000" w14:paraId="0000011A">
      <w:pPr>
        <w:pStyle w:val="Heading3"/>
        <w:rPr/>
      </w:pPr>
      <w:bookmarkStart w:colFirst="0" w:colLast="0" w:name="_dzxv5y9jjsxq" w:id="55"/>
      <w:bookmarkEnd w:id="55"/>
      <w:r w:rsidDel="00000000" w:rsidR="00000000" w:rsidRPr="00000000">
        <w:rPr>
          <w:rtl w:val="0"/>
        </w:rPr>
        <w:t xml:space="preserve">Ambiente interno o microambiente</w:t>
      </w:r>
    </w:p>
    <w:p w:rsidR="00000000" w:rsidDel="00000000" w:rsidP="00000000" w:rsidRDefault="00000000" w:rsidRPr="00000000" w14:paraId="0000011B">
      <w:pPr>
        <w:numPr>
          <w:ilvl w:val="0"/>
          <w:numId w:val="6"/>
        </w:numPr>
        <w:ind w:left="720" w:hanging="360"/>
        <w:rPr>
          <w:b w:val="1"/>
          <w:u w:val="none"/>
        </w:rPr>
      </w:pPr>
      <w:r w:rsidDel="00000000" w:rsidR="00000000" w:rsidRPr="00000000">
        <w:rPr>
          <w:b w:val="1"/>
          <w:rtl w:val="0"/>
        </w:rPr>
        <w:t xml:space="preserve">Visibles</w:t>
      </w:r>
    </w:p>
    <w:p w:rsidR="00000000" w:rsidDel="00000000" w:rsidP="00000000" w:rsidRDefault="00000000" w:rsidRPr="00000000" w14:paraId="0000011C">
      <w:pPr>
        <w:numPr>
          <w:ilvl w:val="1"/>
          <w:numId w:val="6"/>
        </w:numPr>
        <w:ind w:left="1440" w:hanging="360"/>
        <w:rPr>
          <w:u w:val="none"/>
        </w:rPr>
      </w:pPr>
      <w:r w:rsidDel="00000000" w:rsidR="00000000" w:rsidRPr="00000000">
        <w:rPr>
          <w:rtl w:val="0"/>
        </w:rPr>
        <w:t xml:space="preserve">Estructura organizacional</w:t>
      </w:r>
    </w:p>
    <w:p w:rsidR="00000000" w:rsidDel="00000000" w:rsidP="00000000" w:rsidRDefault="00000000" w:rsidRPr="00000000" w14:paraId="0000011D">
      <w:pPr>
        <w:numPr>
          <w:ilvl w:val="1"/>
          <w:numId w:val="6"/>
        </w:numPr>
        <w:ind w:left="1440" w:hanging="360"/>
        <w:rPr>
          <w:u w:val="none"/>
        </w:rPr>
      </w:pPr>
      <w:r w:rsidDel="00000000" w:rsidR="00000000" w:rsidRPr="00000000">
        <w:rPr>
          <w:rtl w:val="0"/>
        </w:rPr>
        <w:t xml:space="preserve">Cultura </w:t>
      </w:r>
    </w:p>
    <w:p w:rsidR="00000000" w:rsidDel="00000000" w:rsidP="00000000" w:rsidRDefault="00000000" w:rsidRPr="00000000" w14:paraId="0000011E">
      <w:pPr>
        <w:numPr>
          <w:ilvl w:val="1"/>
          <w:numId w:val="6"/>
        </w:numPr>
        <w:ind w:left="1440" w:hanging="360"/>
        <w:rPr>
          <w:u w:val="none"/>
        </w:rPr>
      </w:pPr>
      <w:r w:rsidDel="00000000" w:rsidR="00000000" w:rsidRPr="00000000">
        <w:rPr>
          <w:rtl w:val="0"/>
        </w:rPr>
        <w:t xml:space="preserve">RR financieros</w:t>
      </w:r>
    </w:p>
    <w:p w:rsidR="00000000" w:rsidDel="00000000" w:rsidP="00000000" w:rsidRDefault="00000000" w:rsidRPr="00000000" w14:paraId="0000011F">
      <w:pPr>
        <w:numPr>
          <w:ilvl w:val="1"/>
          <w:numId w:val="6"/>
        </w:numPr>
        <w:ind w:left="1440" w:hanging="360"/>
        <w:rPr>
          <w:u w:val="none"/>
        </w:rPr>
      </w:pPr>
      <w:r w:rsidDel="00000000" w:rsidR="00000000" w:rsidRPr="00000000">
        <w:rPr>
          <w:rtl w:val="0"/>
        </w:rPr>
        <w:t xml:space="preserve">Políticas de la organización y procedimientos</w:t>
      </w:r>
    </w:p>
    <w:p w:rsidR="00000000" w:rsidDel="00000000" w:rsidP="00000000" w:rsidRDefault="00000000" w:rsidRPr="00000000" w14:paraId="00000120">
      <w:pPr>
        <w:numPr>
          <w:ilvl w:val="0"/>
          <w:numId w:val="6"/>
        </w:numPr>
        <w:ind w:left="720" w:hanging="360"/>
        <w:rPr>
          <w:u w:val="none"/>
        </w:rPr>
      </w:pPr>
      <w:r w:rsidDel="00000000" w:rsidR="00000000" w:rsidRPr="00000000">
        <w:rPr>
          <w:b w:val="1"/>
          <w:rtl w:val="0"/>
        </w:rPr>
        <w:t xml:space="preserve">Invisibles</w:t>
      </w:r>
      <w:r w:rsidDel="00000000" w:rsidR="00000000" w:rsidRPr="00000000">
        <w:rPr>
          <w:rtl w:val="0"/>
        </w:rPr>
      </w:r>
    </w:p>
    <w:p w:rsidR="00000000" w:rsidDel="00000000" w:rsidP="00000000" w:rsidRDefault="00000000" w:rsidRPr="00000000" w14:paraId="00000121">
      <w:pPr>
        <w:numPr>
          <w:ilvl w:val="1"/>
          <w:numId w:val="6"/>
        </w:numPr>
        <w:ind w:left="1440" w:hanging="360"/>
        <w:rPr>
          <w:u w:val="none"/>
        </w:rPr>
      </w:pPr>
      <w:r w:rsidDel="00000000" w:rsidR="00000000" w:rsidRPr="00000000">
        <w:rPr>
          <w:rtl w:val="0"/>
        </w:rPr>
        <w:t xml:space="preserve">Clima organizacional</w:t>
      </w:r>
    </w:p>
    <w:p w:rsidR="00000000" w:rsidDel="00000000" w:rsidP="00000000" w:rsidRDefault="00000000" w:rsidRPr="00000000" w14:paraId="00000122">
      <w:pPr>
        <w:numPr>
          <w:ilvl w:val="1"/>
          <w:numId w:val="6"/>
        </w:numPr>
        <w:ind w:left="1440" w:hanging="360"/>
        <w:rPr>
          <w:u w:val="none"/>
        </w:rPr>
      </w:pPr>
      <w:r w:rsidDel="00000000" w:rsidR="00000000" w:rsidRPr="00000000">
        <w:rPr>
          <w:rtl w:val="0"/>
        </w:rPr>
        <w:t xml:space="preserve">Subculturas internas</w:t>
      </w:r>
    </w:p>
    <w:p w:rsidR="00000000" w:rsidDel="00000000" w:rsidP="00000000" w:rsidRDefault="00000000" w:rsidRPr="00000000" w14:paraId="00000123">
      <w:pPr>
        <w:numPr>
          <w:ilvl w:val="1"/>
          <w:numId w:val="6"/>
        </w:numPr>
        <w:ind w:left="1440" w:hanging="360"/>
        <w:rPr>
          <w:u w:val="none"/>
        </w:rPr>
      </w:pPr>
      <w:r w:rsidDel="00000000" w:rsidR="00000000" w:rsidRPr="00000000">
        <w:rPr>
          <w:rtl w:val="0"/>
        </w:rPr>
        <w:t xml:space="preserve">Liderazgo informal</w:t>
      </w:r>
    </w:p>
    <w:p w:rsidR="00000000" w:rsidDel="00000000" w:rsidP="00000000" w:rsidRDefault="00000000" w:rsidRPr="00000000" w14:paraId="00000124">
      <w:pPr>
        <w:numPr>
          <w:ilvl w:val="1"/>
          <w:numId w:val="6"/>
        </w:numPr>
        <w:ind w:left="1440" w:hanging="360"/>
        <w:rPr>
          <w:u w:val="none"/>
        </w:rPr>
      </w:pPr>
      <w:r w:rsidDel="00000000" w:rsidR="00000000" w:rsidRPr="00000000">
        <w:rPr>
          <w:rtl w:val="0"/>
        </w:rPr>
        <w:t xml:space="preserve">Conflictos</w:t>
      </w:r>
    </w:p>
    <w:p w:rsidR="00000000" w:rsidDel="00000000" w:rsidP="00000000" w:rsidRDefault="00000000" w:rsidRPr="00000000" w14:paraId="00000125">
      <w:pPr>
        <w:numPr>
          <w:ilvl w:val="1"/>
          <w:numId w:val="6"/>
        </w:numPr>
        <w:ind w:left="1440" w:hanging="360"/>
        <w:rPr>
          <w:u w:val="none"/>
        </w:rPr>
      </w:pPr>
      <w:r w:rsidDel="00000000" w:rsidR="00000000" w:rsidRPr="00000000">
        <w:rPr>
          <w:rtl w:val="0"/>
        </w:rPr>
        <w:t xml:space="preserve">Relaciones interpersonales</w:t>
      </w:r>
    </w:p>
    <w:p w:rsidR="00000000" w:rsidDel="00000000" w:rsidP="00000000" w:rsidRDefault="00000000" w:rsidRPr="00000000" w14:paraId="00000126">
      <w:pPr>
        <w:ind w:left="1440" w:firstLine="0"/>
        <w:rPr/>
      </w:pPr>
      <w:r w:rsidDel="00000000" w:rsidR="00000000" w:rsidRPr="00000000">
        <w:rPr>
          <w:rtl w:val="0"/>
        </w:rPr>
      </w:r>
    </w:p>
    <w:p w:rsidR="00000000" w:rsidDel="00000000" w:rsidP="00000000" w:rsidRDefault="00000000" w:rsidRPr="00000000" w14:paraId="00000127">
      <w:pPr>
        <w:pStyle w:val="Heading3"/>
        <w:rPr/>
      </w:pPr>
      <w:bookmarkStart w:colFirst="0" w:colLast="0" w:name="_26tef2486zn5" w:id="56"/>
      <w:bookmarkEnd w:id="56"/>
      <w:r w:rsidDel="00000000" w:rsidR="00000000" w:rsidRPr="00000000">
        <w:rPr>
          <w:rtl w:val="0"/>
        </w:rPr>
        <w:t xml:space="preserve">Ambiente externo específico o inmediato</w:t>
      </w:r>
    </w:p>
    <w:p w:rsidR="00000000" w:rsidDel="00000000" w:rsidP="00000000" w:rsidRDefault="00000000" w:rsidRPr="00000000" w14:paraId="00000128">
      <w:pPr>
        <w:numPr>
          <w:ilvl w:val="0"/>
          <w:numId w:val="35"/>
        </w:numPr>
        <w:ind w:left="720" w:hanging="360"/>
      </w:pPr>
      <w:r w:rsidDel="00000000" w:rsidR="00000000" w:rsidRPr="00000000">
        <w:rPr>
          <w:rtl w:val="0"/>
        </w:rPr>
        <w:t xml:space="preserve">Grupos de presión, sindicatos por ejemplo. </w:t>
      </w:r>
    </w:p>
    <w:p w:rsidR="00000000" w:rsidDel="00000000" w:rsidP="00000000" w:rsidRDefault="00000000" w:rsidRPr="00000000" w14:paraId="00000129">
      <w:pPr>
        <w:numPr>
          <w:ilvl w:val="0"/>
          <w:numId w:val="35"/>
        </w:numPr>
        <w:ind w:left="720" w:hanging="360"/>
      </w:pPr>
      <w:r w:rsidDel="00000000" w:rsidR="00000000" w:rsidRPr="00000000">
        <w:rPr>
          <w:rtl w:val="0"/>
        </w:rPr>
        <w:t xml:space="preserve">Competencia, atraer o retener personas. </w:t>
      </w:r>
    </w:p>
    <w:p w:rsidR="00000000" w:rsidDel="00000000" w:rsidP="00000000" w:rsidRDefault="00000000" w:rsidRPr="00000000" w14:paraId="0000012A">
      <w:pPr>
        <w:numPr>
          <w:ilvl w:val="0"/>
          <w:numId w:val="35"/>
        </w:numPr>
        <w:ind w:left="720" w:hanging="360"/>
      </w:pPr>
      <w:r w:rsidDel="00000000" w:rsidR="00000000" w:rsidRPr="00000000">
        <w:rPr>
          <w:rFonts w:ascii="Arial Unicode MS" w:cs="Arial Unicode MS" w:eastAsia="Arial Unicode MS" w:hAnsi="Arial Unicode MS"/>
          <w:rtl w:val="0"/>
        </w:rPr>
        <w:t xml:space="preserve">Clientes → clave todo lo que pueda percibir o querer el cliente. </w:t>
      </w:r>
    </w:p>
    <w:p w:rsidR="00000000" w:rsidDel="00000000" w:rsidP="00000000" w:rsidRDefault="00000000" w:rsidRPr="00000000" w14:paraId="0000012B">
      <w:pPr>
        <w:numPr>
          <w:ilvl w:val="0"/>
          <w:numId w:val="35"/>
        </w:numPr>
        <w:ind w:left="720" w:hanging="360"/>
      </w:pPr>
      <w:r w:rsidDel="00000000" w:rsidR="00000000" w:rsidRPr="00000000">
        <w:rPr>
          <w:rFonts w:ascii="Arial Unicode MS" w:cs="Arial Unicode MS" w:eastAsia="Arial Unicode MS" w:hAnsi="Arial Unicode MS"/>
          <w:rtl w:val="0"/>
        </w:rPr>
        <w:t xml:space="preserve">Proveedores → empleados con vínculo permanente con los proveedores. Caza de talento como con la competencia. Podrían tomar trabajadores de la empresa</w:t>
      </w:r>
    </w:p>
    <w:p w:rsidR="00000000" w:rsidDel="00000000" w:rsidP="00000000" w:rsidRDefault="00000000" w:rsidRPr="00000000" w14:paraId="0000012C">
      <w:pPr>
        <w:ind w:left="720" w:firstLine="0"/>
        <w:rPr/>
      </w:pPr>
      <w:r w:rsidDel="00000000" w:rsidR="00000000" w:rsidRPr="00000000">
        <w:rPr>
          <w:rtl w:val="0"/>
        </w:rPr>
      </w:r>
    </w:p>
    <w:p w:rsidR="00000000" w:rsidDel="00000000" w:rsidP="00000000" w:rsidRDefault="00000000" w:rsidRPr="00000000" w14:paraId="0000012D">
      <w:pPr>
        <w:pStyle w:val="Heading3"/>
        <w:rPr/>
      </w:pPr>
      <w:bookmarkStart w:colFirst="0" w:colLast="0" w:name="_9dqqd8s17ppo" w:id="57"/>
      <w:bookmarkEnd w:id="57"/>
      <w:r w:rsidDel="00000000" w:rsidR="00000000" w:rsidRPr="00000000">
        <w:rPr>
          <w:rtl w:val="0"/>
        </w:rPr>
        <w:t xml:space="preserve">Ambiente externo general o macroambiente</w:t>
      </w:r>
    </w:p>
    <w:p w:rsidR="00000000" w:rsidDel="00000000" w:rsidP="00000000" w:rsidRDefault="00000000" w:rsidRPr="00000000" w14:paraId="0000012E">
      <w:pPr>
        <w:numPr>
          <w:ilvl w:val="0"/>
          <w:numId w:val="37"/>
        </w:numPr>
        <w:ind w:left="720" w:hanging="360"/>
        <w:rPr/>
      </w:pPr>
      <w:r w:rsidDel="00000000" w:rsidR="00000000" w:rsidRPr="00000000">
        <w:rPr>
          <w:b w:val="1"/>
          <w:rtl w:val="0"/>
        </w:rPr>
        <w:t xml:space="preserve">P</w:t>
      </w:r>
      <w:r w:rsidDel="00000000" w:rsidR="00000000" w:rsidRPr="00000000">
        <w:rPr>
          <w:rtl w:val="0"/>
        </w:rPr>
        <w:t xml:space="preserve">olitico</w:t>
        <w:tab/>
        <w:tab/>
        <w:tab/>
        <w:tab/>
        <w:tab/>
        <w:t xml:space="preserve">-    </w:t>
      </w:r>
      <w:r w:rsidDel="00000000" w:rsidR="00000000" w:rsidRPr="00000000">
        <w:rPr>
          <w:b w:val="1"/>
          <w:rtl w:val="0"/>
        </w:rPr>
        <w:t xml:space="preserve">E</w:t>
      </w:r>
      <w:r w:rsidDel="00000000" w:rsidR="00000000" w:rsidRPr="00000000">
        <w:rPr>
          <w:rtl w:val="0"/>
        </w:rPr>
        <w:t xml:space="preserve">cologico</w:t>
      </w:r>
    </w:p>
    <w:p w:rsidR="00000000" w:rsidDel="00000000" w:rsidP="00000000" w:rsidRDefault="00000000" w:rsidRPr="00000000" w14:paraId="0000012F">
      <w:pPr>
        <w:numPr>
          <w:ilvl w:val="0"/>
          <w:numId w:val="37"/>
        </w:numPr>
        <w:ind w:left="720" w:hanging="360"/>
        <w:rPr>
          <w:u w:val="none"/>
        </w:rPr>
      </w:pPr>
      <w:r w:rsidDel="00000000" w:rsidR="00000000" w:rsidRPr="00000000">
        <w:rPr>
          <w:b w:val="1"/>
          <w:rtl w:val="0"/>
        </w:rPr>
        <w:t xml:space="preserve">E</w:t>
      </w:r>
      <w:r w:rsidDel="00000000" w:rsidR="00000000" w:rsidRPr="00000000">
        <w:rPr>
          <w:rtl w:val="0"/>
        </w:rPr>
        <w:t xml:space="preserve">conomico</w:t>
        <w:tab/>
        <w:tab/>
        <w:tab/>
        <w:tab/>
        <w:t xml:space="preserve">-    </w:t>
      </w:r>
      <w:r w:rsidDel="00000000" w:rsidR="00000000" w:rsidRPr="00000000">
        <w:rPr>
          <w:b w:val="1"/>
          <w:rtl w:val="0"/>
        </w:rPr>
        <w:t xml:space="preserve">L</w:t>
      </w:r>
      <w:r w:rsidDel="00000000" w:rsidR="00000000" w:rsidRPr="00000000">
        <w:rPr>
          <w:rtl w:val="0"/>
        </w:rPr>
        <w:t xml:space="preserve">egal</w:t>
      </w:r>
      <w:r w:rsidDel="00000000" w:rsidR="00000000" w:rsidRPr="00000000">
        <w:rPr>
          <w:rtl w:val="0"/>
        </w:rPr>
      </w:r>
    </w:p>
    <w:p w:rsidR="00000000" w:rsidDel="00000000" w:rsidP="00000000" w:rsidRDefault="00000000" w:rsidRPr="00000000" w14:paraId="00000130">
      <w:pPr>
        <w:numPr>
          <w:ilvl w:val="0"/>
          <w:numId w:val="37"/>
        </w:numPr>
        <w:ind w:left="720" w:hanging="360"/>
        <w:rPr>
          <w:u w:val="none"/>
        </w:rPr>
      </w:pPr>
      <w:r w:rsidDel="00000000" w:rsidR="00000000" w:rsidRPr="00000000">
        <w:rPr>
          <w:b w:val="1"/>
          <w:rtl w:val="0"/>
        </w:rPr>
        <w:t xml:space="preserve">S</w:t>
      </w:r>
      <w:r w:rsidDel="00000000" w:rsidR="00000000" w:rsidRPr="00000000">
        <w:rPr>
          <w:rtl w:val="0"/>
        </w:rPr>
        <w:t xml:space="preserve">ocial</w:t>
        <w:tab/>
        <w:tab/>
        <w:tab/>
        <w:tab/>
        <w:tab/>
        <w:t xml:space="preserve">-    </w:t>
      </w:r>
      <w:r w:rsidDel="00000000" w:rsidR="00000000" w:rsidRPr="00000000">
        <w:rPr>
          <w:b w:val="1"/>
          <w:rtl w:val="0"/>
        </w:rPr>
        <w:t xml:space="preserve">D</w:t>
      </w:r>
      <w:r w:rsidDel="00000000" w:rsidR="00000000" w:rsidRPr="00000000">
        <w:rPr>
          <w:rtl w:val="0"/>
        </w:rPr>
        <w:t xml:space="preserve">emografico</w:t>
      </w:r>
    </w:p>
    <w:p w:rsidR="00000000" w:rsidDel="00000000" w:rsidP="00000000" w:rsidRDefault="00000000" w:rsidRPr="00000000" w14:paraId="00000131">
      <w:pPr>
        <w:numPr>
          <w:ilvl w:val="0"/>
          <w:numId w:val="37"/>
        </w:numPr>
        <w:ind w:left="720" w:hanging="360"/>
        <w:rPr>
          <w:u w:val="none"/>
        </w:rPr>
      </w:pPr>
      <w:r w:rsidDel="00000000" w:rsidR="00000000" w:rsidRPr="00000000">
        <w:rPr>
          <w:b w:val="1"/>
          <w:rtl w:val="0"/>
        </w:rPr>
        <w:t xml:space="preserve">T</w:t>
      </w:r>
      <w:r w:rsidDel="00000000" w:rsidR="00000000" w:rsidRPr="00000000">
        <w:rPr>
          <w:rtl w:val="0"/>
        </w:rPr>
        <w:t xml:space="preserve">ecnologico</w:t>
        <w:tab/>
        <w:tab/>
        <w:tab/>
        <w:tab/>
        <w:t xml:space="preserve">-    </w:t>
      </w:r>
      <w:r w:rsidDel="00000000" w:rsidR="00000000" w:rsidRPr="00000000">
        <w:rPr>
          <w:b w:val="1"/>
          <w:rtl w:val="0"/>
        </w:rPr>
        <w:t xml:space="preserve">M</w:t>
      </w:r>
      <w:r w:rsidDel="00000000" w:rsidR="00000000" w:rsidRPr="00000000">
        <w:rPr>
          <w:rtl w:val="0"/>
        </w:rPr>
        <w:t xml:space="preserve">undial</w:t>
      </w:r>
    </w:p>
    <w:p w:rsidR="00000000" w:rsidDel="00000000" w:rsidP="00000000" w:rsidRDefault="00000000" w:rsidRPr="00000000" w14:paraId="00000132">
      <w:pPr>
        <w:jc w:val="left"/>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tab/>
      </w:r>
      <w:r w:rsidDel="00000000" w:rsidR="00000000" w:rsidRPr="00000000">
        <w:rPr>
          <w:rtl w:val="0"/>
        </w:rPr>
      </w:r>
    </w:p>
    <w:p w:rsidR="00000000" w:rsidDel="00000000" w:rsidP="00000000" w:rsidRDefault="00000000" w:rsidRPr="00000000" w14:paraId="00000134">
      <w:pPr>
        <w:pStyle w:val="Heading2"/>
        <w:rPr/>
      </w:pPr>
      <w:bookmarkStart w:colFirst="0" w:colLast="0" w:name="_btsnnewbuxak" w:id="58"/>
      <w:bookmarkEnd w:id="58"/>
      <w:r w:rsidDel="00000000" w:rsidR="00000000" w:rsidRPr="00000000">
        <w:rPr>
          <w:rtl w:val="0"/>
        </w:rPr>
        <w:t xml:space="preserve">Contrato psicológico</w:t>
      </w: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Nace cuando el postulante tiene el primer contacto con la empresa. Es la expectativa bidireccional que se genera entre el postulante y el empleador, es decir, lo que el postulante espera de la empresa y su ambiente laboral, así como lo que el empleador espera del postulante.</w:t>
      </w:r>
      <w:r w:rsidDel="00000000" w:rsidR="00000000" w:rsidRPr="00000000">
        <w:rPr>
          <w:b w:val="1"/>
          <w:color w:val="0000ff"/>
          <w:rtl w:val="0"/>
        </w:rPr>
        <w:t xml:space="preserve"> </w:t>
      </w:r>
      <w:r w:rsidDel="00000000" w:rsidR="00000000" w:rsidRPr="00000000">
        <w:rPr>
          <w:rtl w:val="0"/>
        </w:rPr>
        <w:t xml:space="preserve">El contrato psicológico es dinámico, cambiando con el tiempo según las necesidades tanto del empleado como de la organización.</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La importancia del contrato psicológico radica en que su cumplimiento puede llevar a una mayor satisfacción y rendimiento en el trabajo, mientras que su incumplimiento puede resultar en bajo rendimiento y descontento laboral. Este contrato se basa en la reciprocidad: la organización ofrece seguridad, remuneración y status, y el empleado responde con trabajo y compromiso.</w:t>
      </w:r>
    </w:p>
    <w:p w:rsidR="00000000" w:rsidDel="00000000" w:rsidP="00000000" w:rsidRDefault="00000000" w:rsidRPr="00000000" w14:paraId="00000138">
      <w:pPr>
        <w:rPr/>
      </w:pPr>
      <w:r w:rsidDel="00000000" w:rsidR="00000000" w:rsidRPr="00000000">
        <w:rPr>
          <w:rtl w:val="0"/>
        </w:rPr>
        <w:t xml:space="preserve">Los intereses mutuos entre individuos y organizaciones son fundamentales para una relación efectiva, donde ambos buscan alcanzar sus metas personales y organizacionales. Sin estos intereses compartidos, la cooperación dentro del grupo se debilita.</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El conflicto entre los objetivos individuales y organizacionales surge cuando las metas de los trabajadores y las empresas no coinciden, lo que puede generar comportamientos e intereses aislados.</w:t>
      </w:r>
    </w:p>
    <w:p w:rsidR="00000000" w:rsidDel="00000000" w:rsidP="00000000" w:rsidRDefault="00000000" w:rsidRPr="00000000" w14:paraId="0000013B">
      <w:pPr>
        <w:rPr/>
      </w:pPr>
      <w:r w:rsidDel="00000000" w:rsidR="00000000" w:rsidRPr="00000000">
        <w:rPr>
          <w:rtl w:val="0"/>
        </w:rPr>
        <w:t xml:space="preserve">Las expectativas laborales tanto del empleado como del empleador incluyen aspectos como la responsabilidad, lealtad, creatividad, y respeto a los valores organizacionales. Estas expectativas son claves para mantener un ambiente laboral productivo y satisfactorio.</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pStyle w:val="Heading1"/>
        <w:rPr/>
      </w:pPr>
      <w:bookmarkStart w:colFirst="0" w:colLast="0" w:name="_ccpmi7qn11c2" w:id="59"/>
      <w:bookmarkEnd w:id="59"/>
      <w:r w:rsidDel="00000000" w:rsidR="00000000" w:rsidRPr="00000000">
        <w:rPr>
          <w:rtl w:val="0"/>
        </w:rPr>
        <w:t xml:space="preserve">Unidad 3</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pStyle w:val="Heading2"/>
        <w:rPr/>
      </w:pPr>
      <w:bookmarkStart w:colFirst="0" w:colLast="0" w:name="_evryi787b4os" w:id="60"/>
      <w:bookmarkEnd w:id="60"/>
      <w:r w:rsidDel="00000000" w:rsidR="00000000" w:rsidRPr="00000000">
        <w:rPr>
          <w:rtl w:val="0"/>
        </w:rPr>
        <w:t xml:space="preserve">RSE (Responsabilidad Social Empresaria)</w:t>
      </w:r>
    </w:p>
    <w:p w:rsidR="00000000" w:rsidDel="00000000" w:rsidP="00000000" w:rsidRDefault="00000000" w:rsidRPr="00000000" w14:paraId="00000140">
      <w:pPr>
        <w:rPr/>
      </w:pPr>
      <w:r w:rsidDel="00000000" w:rsidR="00000000" w:rsidRPr="00000000">
        <w:rPr>
          <w:rtl w:val="0"/>
        </w:rPr>
        <w:t xml:space="preserve">Se refiere a las acciones que toman las empresas para impactar positivamente en la sociedad, más allá de sus obligaciones financieras. Hay dos tipos:</w:t>
      </w:r>
    </w:p>
    <w:p w:rsidR="00000000" w:rsidDel="00000000" w:rsidP="00000000" w:rsidRDefault="00000000" w:rsidRPr="00000000" w14:paraId="00000141">
      <w:pPr>
        <w:numPr>
          <w:ilvl w:val="0"/>
          <w:numId w:val="38"/>
        </w:numPr>
        <w:ind w:left="720" w:hanging="360"/>
        <w:rPr>
          <w:u w:val="none"/>
        </w:rPr>
      </w:pPr>
      <w:r w:rsidDel="00000000" w:rsidR="00000000" w:rsidRPr="00000000">
        <w:rPr>
          <w:b w:val="1"/>
          <w:rtl w:val="0"/>
        </w:rPr>
        <w:t xml:space="preserve">Clásico: </w:t>
      </w:r>
      <w:r w:rsidDel="00000000" w:rsidR="00000000" w:rsidRPr="00000000">
        <w:rPr>
          <w:rtl w:val="0"/>
        </w:rPr>
        <w:t xml:space="preserve">L</w:t>
      </w:r>
      <w:r w:rsidDel="00000000" w:rsidR="00000000" w:rsidRPr="00000000">
        <w:rPr>
          <w:rtl w:val="0"/>
        </w:rPr>
        <w:t xml:space="preserve">a responsabilidad principal de una empresa es maximizar sus beneficios financieros, centrándose en que los gerentes satisfagan las expectativas de los accionistas, considerando que una mayor responsabilidad social reduce las ganancias.</w:t>
      </w:r>
    </w:p>
    <w:p w:rsidR="00000000" w:rsidDel="00000000" w:rsidP="00000000" w:rsidRDefault="00000000" w:rsidRPr="00000000" w14:paraId="00000142">
      <w:pPr>
        <w:numPr>
          <w:ilvl w:val="0"/>
          <w:numId w:val="18"/>
        </w:numPr>
        <w:ind w:left="720" w:hanging="360"/>
        <w:rPr>
          <w:u w:val="none"/>
        </w:rPr>
      </w:pPr>
      <w:r w:rsidDel="00000000" w:rsidR="00000000" w:rsidRPr="00000000">
        <w:rPr>
          <w:b w:val="1"/>
          <w:rtl w:val="0"/>
        </w:rPr>
        <w:t xml:space="preserve">Socioeconómico: </w:t>
      </w:r>
      <w:r w:rsidDel="00000000" w:rsidR="00000000" w:rsidRPr="00000000">
        <w:rPr>
          <w:rtl w:val="0"/>
        </w:rPr>
        <w:t xml:space="preserve">Considera que las empresas tienen una responsabilidad más amplia que solo maximizar sus utilidades. Impulsa una visión a largo plazo en la que busca crear valor para la sociedad y considera el impacto de sus decisiones en los distintos grupos de interés.</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pStyle w:val="Heading3"/>
        <w:rPr/>
      </w:pPr>
      <w:bookmarkStart w:colFirst="0" w:colLast="0" w:name="_cxlv7yr69t4e" w:id="61"/>
      <w:bookmarkEnd w:id="61"/>
      <w:r w:rsidDel="00000000" w:rsidR="00000000" w:rsidRPr="00000000">
        <w:rPr>
          <w:rtl w:val="0"/>
        </w:rPr>
        <w:t xml:space="preserve">Objetivos de la RSE</w:t>
      </w:r>
    </w:p>
    <w:p w:rsidR="00000000" w:rsidDel="00000000" w:rsidP="00000000" w:rsidRDefault="00000000" w:rsidRPr="00000000" w14:paraId="00000145">
      <w:pPr>
        <w:numPr>
          <w:ilvl w:val="0"/>
          <w:numId w:val="20"/>
        </w:numPr>
        <w:ind w:left="720" w:hanging="360"/>
        <w:rPr>
          <w:highlight w:val="yellow"/>
        </w:rPr>
      </w:pPr>
      <w:r w:rsidDel="00000000" w:rsidR="00000000" w:rsidRPr="00000000">
        <w:rPr>
          <w:b w:val="1"/>
          <w:highlight w:val="yellow"/>
          <w:rtl w:val="0"/>
        </w:rPr>
        <w:t xml:space="preserve">Responsabilidad Económica:</w:t>
      </w:r>
      <w:r w:rsidDel="00000000" w:rsidR="00000000" w:rsidRPr="00000000">
        <w:rPr>
          <w:highlight w:val="yellow"/>
          <w:rtl w:val="0"/>
        </w:rPr>
        <w:t xml:space="preserve"> Llevar a cabo nuestros negocios de una manera ética.</w:t>
      </w:r>
    </w:p>
    <w:p w:rsidR="00000000" w:rsidDel="00000000" w:rsidP="00000000" w:rsidRDefault="00000000" w:rsidRPr="00000000" w14:paraId="00000146">
      <w:pPr>
        <w:numPr>
          <w:ilvl w:val="0"/>
          <w:numId w:val="20"/>
        </w:numPr>
        <w:ind w:left="720" w:hanging="360"/>
        <w:rPr>
          <w:highlight w:val="yellow"/>
        </w:rPr>
      </w:pPr>
      <w:r w:rsidDel="00000000" w:rsidR="00000000" w:rsidRPr="00000000">
        <w:rPr>
          <w:b w:val="1"/>
          <w:highlight w:val="yellow"/>
          <w:rtl w:val="0"/>
        </w:rPr>
        <w:t xml:space="preserve">Responsabilidad Social:</w:t>
      </w:r>
      <w:r w:rsidDel="00000000" w:rsidR="00000000" w:rsidRPr="00000000">
        <w:rPr>
          <w:highlight w:val="yellow"/>
          <w:rtl w:val="0"/>
        </w:rPr>
        <w:t xml:space="preserve"> Aspirar a políticas de Recursos Humanos justas.</w:t>
      </w:r>
    </w:p>
    <w:p w:rsidR="00000000" w:rsidDel="00000000" w:rsidP="00000000" w:rsidRDefault="00000000" w:rsidRPr="00000000" w14:paraId="00000147">
      <w:pPr>
        <w:numPr>
          <w:ilvl w:val="0"/>
          <w:numId w:val="20"/>
        </w:numPr>
        <w:ind w:left="720" w:hanging="360"/>
        <w:rPr>
          <w:highlight w:val="yellow"/>
        </w:rPr>
      </w:pPr>
      <w:r w:rsidDel="00000000" w:rsidR="00000000" w:rsidRPr="00000000">
        <w:rPr>
          <w:b w:val="1"/>
          <w:highlight w:val="yellow"/>
          <w:rtl w:val="0"/>
        </w:rPr>
        <w:t xml:space="preserve">Responsabilidad Cívica:</w:t>
      </w:r>
      <w:r w:rsidDel="00000000" w:rsidR="00000000" w:rsidRPr="00000000">
        <w:rPr>
          <w:highlight w:val="yellow"/>
          <w:rtl w:val="0"/>
        </w:rPr>
        <w:t xml:space="preserve"> Combatir la exclusión promoviendo la educación y la cultura.</w:t>
      </w:r>
    </w:p>
    <w:p w:rsidR="00000000" w:rsidDel="00000000" w:rsidP="00000000" w:rsidRDefault="00000000" w:rsidRPr="00000000" w14:paraId="00000148">
      <w:pPr>
        <w:numPr>
          <w:ilvl w:val="0"/>
          <w:numId w:val="20"/>
        </w:numPr>
        <w:ind w:left="720" w:hanging="360"/>
        <w:rPr>
          <w:highlight w:val="yellow"/>
        </w:rPr>
      </w:pPr>
      <w:r w:rsidDel="00000000" w:rsidR="00000000" w:rsidRPr="00000000">
        <w:rPr>
          <w:b w:val="1"/>
          <w:highlight w:val="yellow"/>
          <w:rtl w:val="0"/>
        </w:rPr>
        <w:t xml:space="preserve">Responsabilidad Medioambiental:</w:t>
      </w:r>
      <w:r w:rsidDel="00000000" w:rsidR="00000000" w:rsidRPr="00000000">
        <w:rPr>
          <w:highlight w:val="yellow"/>
          <w:rtl w:val="0"/>
        </w:rPr>
        <w:t xml:space="preserve"> Compromiso con la protección del medioambiente.</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pStyle w:val="Heading3"/>
        <w:rPr/>
      </w:pPr>
      <w:bookmarkStart w:colFirst="0" w:colLast="0" w:name="_d3ti56kpo46b" w:id="62"/>
      <w:bookmarkEnd w:id="62"/>
      <w:r w:rsidDel="00000000" w:rsidR="00000000" w:rsidRPr="00000000">
        <w:rPr>
          <w:rtl w:val="0"/>
        </w:rPr>
        <w:t xml:space="preserve">Niveles de Participación Social</w:t>
      </w:r>
      <w:r w:rsidDel="00000000" w:rsidR="00000000" w:rsidRPr="00000000">
        <w:drawing>
          <wp:anchor allowOverlap="1" behindDoc="0" distB="114300" distT="114300" distL="114300" distR="114300" hidden="0" layoutInCell="1" locked="0" relativeHeight="0" simplePos="0">
            <wp:simplePos x="0" y="0"/>
            <wp:positionH relativeFrom="column">
              <wp:posOffset>4893000</wp:posOffset>
            </wp:positionH>
            <wp:positionV relativeFrom="paragraph">
              <wp:posOffset>323850</wp:posOffset>
            </wp:positionV>
            <wp:extent cx="1751664" cy="1199624"/>
            <wp:effectExtent b="0" l="0" r="0" t="0"/>
            <wp:wrapSquare wrapText="bothSides" distB="114300" distT="114300" distL="114300" distR="114300"/>
            <wp:docPr id="9"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1751664" cy="1199624"/>
                    </a:xfrm>
                    <a:prstGeom prst="rect"/>
                    <a:ln/>
                  </pic:spPr>
                </pic:pic>
              </a:graphicData>
            </a:graphic>
          </wp:anchor>
        </w:drawing>
      </w:r>
    </w:p>
    <w:p w:rsidR="00000000" w:rsidDel="00000000" w:rsidP="00000000" w:rsidRDefault="00000000" w:rsidRPr="00000000" w14:paraId="0000014B">
      <w:pPr>
        <w:numPr>
          <w:ilvl w:val="0"/>
          <w:numId w:val="19"/>
        </w:numPr>
        <w:ind w:left="720" w:hanging="360"/>
        <w:rPr>
          <w:u w:val="none"/>
        </w:rPr>
      </w:pPr>
      <w:r w:rsidDel="00000000" w:rsidR="00000000" w:rsidRPr="00000000">
        <w:rPr>
          <w:b w:val="1"/>
          <w:rtl w:val="0"/>
        </w:rPr>
        <w:t xml:space="preserve">Obligación Social:</w:t>
      </w:r>
      <w:r w:rsidDel="00000000" w:rsidR="00000000" w:rsidRPr="00000000">
        <w:rPr>
          <w:rtl w:val="0"/>
        </w:rPr>
        <w:t xml:space="preserve"> Deber de una empresa en cumplir con sus responsabilidades económicas y legales. </w:t>
      </w:r>
    </w:p>
    <w:p w:rsidR="00000000" w:rsidDel="00000000" w:rsidP="00000000" w:rsidRDefault="00000000" w:rsidRPr="00000000" w14:paraId="0000014C">
      <w:pPr>
        <w:numPr>
          <w:ilvl w:val="0"/>
          <w:numId w:val="19"/>
        </w:numPr>
        <w:ind w:left="720" w:hanging="360"/>
        <w:rPr>
          <w:u w:val="none"/>
        </w:rPr>
      </w:pPr>
      <w:r w:rsidDel="00000000" w:rsidR="00000000" w:rsidRPr="00000000">
        <w:rPr>
          <w:b w:val="1"/>
          <w:rtl w:val="0"/>
        </w:rPr>
        <w:t xml:space="preserve">Sensibilidad Social:</w:t>
      </w:r>
      <w:r w:rsidDel="00000000" w:rsidR="00000000" w:rsidRPr="00000000">
        <w:rPr>
          <w:rtl w:val="0"/>
        </w:rPr>
        <w:t xml:space="preserve"> Empresas que, ante determinadas situaciones que suceden, reaccionan y se adaptan a los cambios según las condiciones sociales. La empresa se compromete con acciones sociales en respuesta a ciertas necesidades populares.</w:t>
      </w:r>
    </w:p>
    <w:p w:rsidR="00000000" w:rsidDel="00000000" w:rsidP="00000000" w:rsidRDefault="00000000" w:rsidRPr="00000000" w14:paraId="0000014D">
      <w:pPr>
        <w:numPr>
          <w:ilvl w:val="0"/>
          <w:numId w:val="19"/>
        </w:numPr>
        <w:ind w:left="720" w:hanging="360"/>
        <w:rPr>
          <w:u w:val="none"/>
        </w:rPr>
      </w:pPr>
      <w:r w:rsidDel="00000000" w:rsidR="00000000" w:rsidRPr="00000000">
        <w:rPr>
          <w:b w:val="1"/>
          <w:rtl w:val="0"/>
        </w:rPr>
        <w:t xml:space="preserve">Responsabilidad Social:</w:t>
      </w:r>
      <w:r w:rsidDel="00000000" w:rsidR="00000000" w:rsidRPr="00000000">
        <w:rPr>
          <w:rtl w:val="0"/>
        </w:rPr>
        <w:t xml:space="preserve"> Deber de una empresa, aparte de los requisitos legales y económicos, de perseguir metas de largo plazo o hacer las cosas correctas para bien de la sociedad.</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jc w:val="center"/>
        <w:rPr/>
      </w:pPr>
      <w:r w:rsidDel="00000000" w:rsidR="00000000" w:rsidRPr="00000000">
        <w:rPr/>
        <w:drawing>
          <wp:inline distB="114300" distT="114300" distL="114300" distR="114300">
            <wp:extent cx="5698115" cy="976313"/>
            <wp:effectExtent b="0" l="0" r="0" t="0"/>
            <wp:docPr id="3"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5698115" cy="976313"/>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jc w:val="center"/>
        <w:rPr/>
      </w:pPr>
      <w:r w:rsidDel="00000000" w:rsidR="00000000" w:rsidRPr="00000000">
        <w:rPr>
          <w:rtl w:val="0"/>
        </w:rPr>
      </w:r>
    </w:p>
    <w:p w:rsidR="00000000" w:rsidDel="00000000" w:rsidP="00000000" w:rsidRDefault="00000000" w:rsidRPr="00000000" w14:paraId="00000151">
      <w:pPr>
        <w:pStyle w:val="Heading3"/>
        <w:rPr/>
      </w:pPr>
      <w:bookmarkStart w:colFirst="0" w:colLast="0" w:name="_a6d5avdwhrn" w:id="63"/>
      <w:bookmarkEnd w:id="63"/>
      <w:r w:rsidDel="00000000" w:rsidR="00000000" w:rsidRPr="00000000">
        <w:rPr>
          <w:rtl w:val="0"/>
        </w:rPr>
        <w:t xml:space="preserve">Argumentos a Favor y en Contra de la RSE</w:t>
      </w:r>
    </w:p>
    <w:p w:rsidR="00000000" w:rsidDel="00000000" w:rsidP="00000000" w:rsidRDefault="00000000" w:rsidRPr="00000000" w14:paraId="00000152">
      <w:pPr>
        <w:rPr/>
      </w:pPr>
      <w:r w:rsidDel="00000000" w:rsidR="00000000" w:rsidRPr="00000000">
        <w:rPr>
          <w:rtl w:val="0"/>
        </w:rPr>
        <w:t xml:space="preserve">Incluyen el cumplimiento de expectativas públicas, la búsqueda de utilidades a largo plazo, una obligación ética de hacer lo correcto, mejora de la imagen pública, un mejor ambiente social y menor regulación gubernamental. Además, se equilibra la responsabilidad y el poder, se beneficia a los accionistas al aumentar el valor de las acciones, se utilizan recursos para apoyar proyectos públicos, y se previenen problemas sociales.</w:t>
      </w:r>
    </w:p>
    <w:p w:rsidR="00000000" w:rsidDel="00000000" w:rsidP="00000000" w:rsidRDefault="00000000" w:rsidRPr="00000000" w14:paraId="00000153">
      <w:pPr>
        <w:rPr/>
      </w:pPr>
      <w:r w:rsidDel="00000000" w:rsidR="00000000" w:rsidRPr="00000000">
        <w:rPr>
          <w:rtl w:val="0"/>
        </w:rPr>
        <w:t xml:space="preserve">En contra, se argumenta que viola la maximización de utilidades, diluye el enfoque en la productividad económica, genera costos, otorga demasiado poder a las empresas, los líderes carecen de habilidades para tratar temas sociales y no hay responsabilidad clara para estas acciones.</w:t>
      </w:r>
    </w:p>
    <w:p w:rsidR="00000000" w:rsidDel="00000000" w:rsidP="00000000" w:rsidRDefault="00000000" w:rsidRPr="00000000" w14:paraId="00000154">
      <w:pPr>
        <w:jc w:val="center"/>
        <w:rPr/>
      </w:pPr>
      <w:r w:rsidDel="00000000" w:rsidR="00000000" w:rsidRPr="00000000">
        <w:rPr/>
        <w:drawing>
          <wp:inline distB="114300" distT="114300" distL="114300" distR="114300">
            <wp:extent cx="4511513" cy="983053"/>
            <wp:effectExtent b="0" l="0" r="0" t="0"/>
            <wp:docPr id="29"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4511513" cy="983053"/>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pStyle w:val="Heading3"/>
        <w:rPr/>
      </w:pPr>
      <w:bookmarkStart w:colFirst="0" w:colLast="0" w:name="_nhiy1bgadriu" w:id="64"/>
      <w:bookmarkEnd w:id="64"/>
      <w:r w:rsidDel="00000000" w:rsidR="00000000" w:rsidRPr="00000000">
        <w:rPr>
          <w:rtl w:val="0"/>
        </w:rPr>
        <w:t xml:space="preserve">Responsabilidad Social frente al Desempeño Económico</w:t>
      </w:r>
    </w:p>
    <w:p w:rsidR="00000000" w:rsidDel="00000000" w:rsidP="00000000" w:rsidRDefault="00000000" w:rsidRPr="00000000" w14:paraId="00000156">
      <w:pPr>
        <w:rPr/>
      </w:pPr>
      <w:r w:rsidDel="00000000" w:rsidR="00000000" w:rsidRPr="00000000">
        <w:rPr>
          <w:rtl w:val="0"/>
        </w:rPr>
        <w:t xml:space="preserve">La Responsabilidad Social Empresaria (RSE) puede influir en el desempeño económico de las empresas, con argumentos tanto a favor como en contra. A favor, las empresas que practican RSE suelen atraer inversionistas y pueden lograr mejores resultados a largo plazo. En contra, no siempre se traduce en mayor rentabilidad, y carece de medidas estandarizadas para probar una relación directa. A veces, solo empresas con altos rendimientos pueden invertir en RSE.</w:t>
      </w:r>
    </w:p>
    <w:p w:rsidR="00000000" w:rsidDel="00000000" w:rsidP="00000000" w:rsidRDefault="00000000" w:rsidRPr="00000000" w14:paraId="00000157">
      <w:pPr>
        <w:rPr/>
      </w:pPr>
      <w:r w:rsidDel="00000000" w:rsidR="00000000" w:rsidRPr="00000000">
        <w:rPr>
          <w:rtl w:val="0"/>
        </w:rPr>
        <w:t xml:space="preserve">Los Fondos de Inversión Socialmente Responsable (ISR) eligen empresas con buenos estándares sociales y ambientales, excluyendo sectores como licor, juego, tabaco y armamento.</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pStyle w:val="Heading3"/>
        <w:rPr/>
      </w:pPr>
      <w:bookmarkStart w:colFirst="0" w:colLast="0" w:name="_yo3avm99f52g" w:id="65"/>
      <w:bookmarkEnd w:id="65"/>
      <w:r w:rsidDel="00000000" w:rsidR="00000000" w:rsidRPr="00000000">
        <w:rPr>
          <w:rtl w:val="0"/>
        </w:rPr>
        <w:t xml:space="preserve">Administración Verde</w:t>
      </w:r>
    </w:p>
    <w:p w:rsidR="00000000" w:rsidDel="00000000" w:rsidP="00000000" w:rsidRDefault="00000000" w:rsidRPr="00000000" w14:paraId="0000015A">
      <w:pPr>
        <w:rPr/>
      </w:pPr>
      <w:r w:rsidDel="00000000" w:rsidR="00000000" w:rsidRPr="00000000">
        <w:rPr>
          <w:rtl w:val="0"/>
        </w:rPr>
        <w:t xml:space="preserve">Se enfoca en evaluar y minimizar el impacto ambiental de las decisiones y acciones empresariales, reconociendo la relación directa entre las actividades y sus efectos en el medio ambiente. Promueve la adopción de prácticas sostenibles.</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pStyle w:val="Heading3"/>
        <w:rPr/>
      </w:pPr>
      <w:bookmarkStart w:colFirst="0" w:colLast="0" w:name="_hgkx21u2yl3l" w:id="66"/>
      <w:bookmarkEnd w:id="66"/>
      <w:r w:rsidDel="00000000" w:rsidR="00000000" w:rsidRPr="00000000">
        <w:rPr>
          <w:rtl w:val="0"/>
        </w:rPr>
        <w:t xml:space="preserve">Movimiento Think Blue</w:t>
      </w:r>
    </w:p>
    <w:p w:rsidR="00000000" w:rsidDel="00000000" w:rsidP="00000000" w:rsidRDefault="00000000" w:rsidRPr="00000000" w14:paraId="0000015D">
      <w:pPr>
        <w:rPr/>
      </w:pPr>
      <w:r w:rsidDel="00000000" w:rsidR="00000000" w:rsidRPr="00000000">
        <w:rPr>
          <w:rtl w:val="0"/>
        </w:rPr>
        <w:t xml:space="preserve">Se centra en el desarrollo de productos y tecnologías ambientalmente responsables y en la implementación de métodos de producción que optimicen el uso de los recursos naturales. Incluyen proyectos con organizaciones ambientales, adaptándose a las necesidades de sustentabilidad de cada país donde opera.</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pStyle w:val="Heading3"/>
        <w:rPr/>
      </w:pPr>
      <w:bookmarkStart w:colFirst="0" w:colLast="0" w:name="_252nnr2tyns1" w:id="67"/>
      <w:bookmarkEnd w:id="67"/>
      <w:r w:rsidDel="00000000" w:rsidR="00000000" w:rsidRPr="00000000">
        <w:rPr>
          <w:rtl w:val="0"/>
        </w:rPr>
        <w:t xml:space="preserve">Espíritu Empresarial Social</w:t>
      </w:r>
    </w:p>
    <w:p w:rsidR="00000000" w:rsidDel="00000000" w:rsidP="00000000" w:rsidRDefault="00000000" w:rsidRPr="00000000" w14:paraId="00000160">
      <w:pPr>
        <w:rPr/>
      </w:pPr>
      <w:r w:rsidDel="00000000" w:rsidR="00000000" w:rsidRPr="00000000">
        <w:rPr>
          <w:rtl w:val="0"/>
        </w:rPr>
        <w:t xml:space="preserve">Involucra a individuos y organizaciones que buscan generar impacto social positivo mediante soluciones prácticas, innovadoras y sostenibles. </w:t>
      </w:r>
    </w:p>
    <w:p w:rsidR="00000000" w:rsidDel="00000000" w:rsidP="00000000" w:rsidRDefault="00000000" w:rsidRPr="00000000" w14:paraId="00000161">
      <w:pPr>
        <w:rPr/>
      </w:pPr>
      <w:r w:rsidDel="00000000" w:rsidR="00000000" w:rsidRPr="00000000">
        <w:rPr>
          <w:b w:val="1"/>
          <w:rtl w:val="0"/>
        </w:rPr>
        <w:t xml:space="preserve">Empresario social: </w:t>
      </w:r>
      <w:r w:rsidDel="00000000" w:rsidR="00000000" w:rsidRPr="00000000">
        <w:rPr>
          <w:rtl w:val="0"/>
        </w:rPr>
        <w:t xml:space="preserve">identifica oportunidades para abordar problemas sociales y ambientales de forma creativa y rentable, beneficiando tanto a la sociedad como al ecosistema. Lo que los empresarios son para la economía, los empresarios sociales son para el cambio social.</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pStyle w:val="Heading3"/>
        <w:rPr/>
      </w:pPr>
      <w:bookmarkStart w:colFirst="0" w:colLast="0" w:name="_xtedbv5bgrgk" w:id="68"/>
      <w:bookmarkEnd w:id="68"/>
      <w:r w:rsidDel="00000000" w:rsidR="00000000" w:rsidRPr="00000000">
        <w:rPr>
          <w:rtl w:val="0"/>
        </w:rPr>
        <w:t xml:space="preserve">Guía de autoevaluación de la RSE (GestionaRSE)</w:t>
      </w:r>
    </w:p>
    <w:p w:rsidR="00000000" w:rsidDel="00000000" w:rsidP="00000000" w:rsidRDefault="00000000" w:rsidRPr="00000000" w14:paraId="00000164">
      <w:pPr>
        <w:rPr/>
      </w:pPr>
      <w:r w:rsidDel="00000000" w:rsidR="00000000" w:rsidRPr="00000000">
        <w:rPr>
          <w:rtl w:val="0"/>
        </w:rPr>
        <w:t xml:space="preserve">Es una herramienta de auto aplicación y autoevaluación para optimizar el estilo de trabajo de la empresa, orientándola hacia una gestión más ética y más proactiva en cuestiones de responsabilidad social. Mide el grado de integración de la RSE en una empresa y sirve para mejorar la gestión estratégica de la organización a través de una consideración equilibrada de los intereses de cada público involucrado (stakeholders).</w:t>
      </w:r>
    </w:p>
    <w:p w:rsidR="00000000" w:rsidDel="00000000" w:rsidP="00000000" w:rsidRDefault="00000000" w:rsidRPr="00000000" w14:paraId="00000165">
      <w:pPr>
        <w:pStyle w:val="Heading1"/>
        <w:rPr/>
      </w:pPr>
      <w:bookmarkStart w:colFirst="0" w:colLast="0" w:name="_vl6ojkr2g8yq" w:id="69"/>
      <w:bookmarkEnd w:id="69"/>
      <w:r w:rsidDel="00000000" w:rsidR="00000000" w:rsidRPr="00000000">
        <w:rPr>
          <w:rtl w:val="0"/>
        </w:rPr>
        <w:t xml:space="preserve">Unidad 5</w:t>
      </w:r>
    </w:p>
    <w:p w:rsidR="00000000" w:rsidDel="00000000" w:rsidP="00000000" w:rsidRDefault="00000000" w:rsidRPr="00000000" w14:paraId="00000166">
      <w:pPr>
        <w:pStyle w:val="Heading2"/>
        <w:rPr/>
      </w:pPr>
      <w:bookmarkStart w:colFirst="0" w:colLast="0" w:name="_ouc3rmvtr5rb" w:id="70"/>
      <w:bookmarkEnd w:id="70"/>
      <w:r w:rsidDel="00000000" w:rsidR="00000000" w:rsidRPr="00000000">
        <w:rPr>
          <w:rtl w:val="0"/>
        </w:rPr>
        <w:t xml:space="preserve">Toma de decisiones</w:t>
      </w:r>
    </w:p>
    <w:p w:rsidR="00000000" w:rsidDel="00000000" w:rsidP="00000000" w:rsidRDefault="00000000" w:rsidRPr="00000000" w14:paraId="00000167">
      <w:pPr>
        <w:rPr/>
      </w:pPr>
      <w:r w:rsidDel="00000000" w:rsidR="00000000" w:rsidRPr="00000000">
        <w:rPr>
          <w:rtl w:val="0"/>
        </w:rPr>
        <w:t xml:space="preserve">Elección entre dos o más alternativas. Tomamos decisiones en todas las funciones gerenciales pero la toma de decisión NO es una función más.</w:t>
      </w:r>
    </w:p>
    <w:p w:rsidR="00000000" w:rsidDel="00000000" w:rsidP="00000000" w:rsidRDefault="00000000" w:rsidRPr="00000000" w14:paraId="00000168">
      <w:pPr>
        <w:rPr/>
      </w:pPr>
      <w:r w:rsidDel="00000000" w:rsidR="00000000" w:rsidRPr="00000000">
        <w:rPr>
          <w:rtl w:val="0"/>
        </w:rPr>
        <w:t xml:space="preserve">Es un proceso completo, donde todos los miembros de una organización toman decisiones que afectan sus puestos y la organización donde trabajan. Cuenta de 8 etapas:</w:t>
      </w:r>
      <w:r w:rsidDel="00000000" w:rsidR="00000000" w:rsidRPr="00000000">
        <w:drawing>
          <wp:anchor allowOverlap="1" behindDoc="0" distB="114300" distT="114300" distL="114300" distR="114300" hidden="0" layoutInCell="1" locked="0" relativeHeight="0" simplePos="0">
            <wp:simplePos x="0" y="0"/>
            <wp:positionH relativeFrom="column">
              <wp:posOffset>3571875</wp:posOffset>
            </wp:positionH>
            <wp:positionV relativeFrom="paragraph">
              <wp:posOffset>466725</wp:posOffset>
            </wp:positionV>
            <wp:extent cx="2762250" cy="1711877"/>
            <wp:effectExtent b="0" l="0" r="0" t="0"/>
            <wp:wrapSquare wrapText="bothSides" distB="114300" distT="114300" distL="114300" distR="114300"/>
            <wp:docPr id="1" name="image2.png"/>
            <a:graphic>
              <a:graphicData uri="http://schemas.openxmlformats.org/drawingml/2006/picture">
                <pic:pic>
                  <pic:nvPicPr>
                    <pic:cNvPr id="0" name="image2.png"/>
                    <pic:cNvPicPr preferRelativeResize="0"/>
                  </pic:nvPicPr>
                  <pic:blipFill>
                    <a:blip r:embed="rId28"/>
                    <a:srcRect b="0" l="0" r="0" t="7495"/>
                    <a:stretch>
                      <a:fillRect/>
                    </a:stretch>
                  </pic:blipFill>
                  <pic:spPr>
                    <a:xfrm>
                      <a:off x="0" y="0"/>
                      <a:ext cx="2762250" cy="1711877"/>
                    </a:xfrm>
                    <a:prstGeom prst="rect"/>
                    <a:ln/>
                  </pic:spPr>
                </pic:pic>
              </a:graphicData>
            </a:graphic>
          </wp:anchor>
        </w:drawing>
      </w:r>
    </w:p>
    <w:p w:rsidR="00000000" w:rsidDel="00000000" w:rsidP="00000000" w:rsidRDefault="00000000" w:rsidRPr="00000000" w14:paraId="00000169">
      <w:pPr>
        <w:numPr>
          <w:ilvl w:val="0"/>
          <w:numId w:val="33"/>
        </w:numPr>
        <w:ind w:left="720" w:hanging="360"/>
        <w:rPr>
          <w:highlight w:val="yellow"/>
        </w:rPr>
      </w:pPr>
      <w:r w:rsidDel="00000000" w:rsidR="00000000" w:rsidRPr="00000000">
        <w:rPr>
          <w:highlight w:val="yellow"/>
          <w:rtl w:val="0"/>
        </w:rPr>
        <w:t xml:space="preserve">Identificar un problema.</w:t>
      </w:r>
    </w:p>
    <w:p w:rsidR="00000000" w:rsidDel="00000000" w:rsidP="00000000" w:rsidRDefault="00000000" w:rsidRPr="00000000" w14:paraId="0000016A">
      <w:pPr>
        <w:numPr>
          <w:ilvl w:val="0"/>
          <w:numId w:val="33"/>
        </w:numPr>
        <w:ind w:left="720" w:hanging="360"/>
        <w:rPr>
          <w:highlight w:val="yellow"/>
        </w:rPr>
      </w:pPr>
      <w:r w:rsidDel="00000000" w:rsidR="00000000" w:rsidRPr="00000000">
        <w:rPr>
          <w:highlight w:val="yellow"/>
          <w:rtl w:val="0"/>
        </w:rPr>
        <w:t xml:space="preserve">Identificar los criterios de decisión.</w:t>
      </w:r>
    </w:p>
    <w:p w:rsidR="00000000" w:rsidDel="00000000" w:rsidP="00000000" w:rsidRDefault="00000000" w:rsidRPr="00000000" w14:paraId="0000016B">
      <w:pPr>
        <w:numPr>
          <w:ilvl w:val="0"/>
          <w:numId w:val="33"/>
        </w:numPr>
        <w:ind w:left="720" w:hanging="360"/>
        <w:rPr>
          <w:highlight w:val="yellow"/>
        </w:rPr>
      </w:pPr>
      <w:r w:rsidDel="00000000" w:rsidR="00000000" w:rsidRPr="00000000">
        <w:rPr>
          <w:highlight w:val="yellow"/>
          <w:rtl w:val="0"/>
        </w:rPr>
        <w:t xml:space="preserve">Asignar pesos a los criterios.</w:t>
      </w:r>
    </w:p>
    <w:p w:rsidR="00000000" w:rsidDel="00000000" w:rsidP="00000000" w:rsidRDefault="00000000" w:rsidRPr="00000000" w14:paraId="0000016C">
      <w:pPr>
        <w:numPr>
          <w:ilvl w:val="0"/>
          <w:numId w:val="33"/>
        </w:numPr>
        <w:ind w:left="720" w:hanging="360"/>
        <w:rPr>
          <w:highlight w:val="yellow"/>
        </w:rPr>
      </w:pPr>
      <w:r w:rsidDel="00000000" w:rsidR="00000000" w:rsidRPr="00000000">
        <w:rPr>
          <w:highlight w:val="yellow"/>
          <w:rtl w:val="0"/>
        </w:rPr>
        <w:t xml:space="preserve">Desarrollar las alternativas.</w:t>
      </w:r>
    </w:p>
    <w:p w:rsidR="00000000" w:rsidDel="00000000" w:rsidP="00000000" w:rsidRDefault="00000000" w:rsidRPr="00000000" w14:paraId="0000016D">
      <w:pPr>
        <w:numPr>
          <w:ilvl w:val="0"/>
          <w:numId w:val="33"/>
        </w:numPr>
        <w:ind w:left="720" w:hanging="360"/>
        <w:rPr>
          <w:highlight w:val="yellow"/>
        </w:rPr>
      </w:pPr>
      <w:r w:rsidDel="00000000" w:rsidR="00000000" w:rsidRPr="00000000">
        <w:rPr>
          <w:highlight w:val="yellow"/>
          <w:rtl w:val="0"/>
        </w:rPr>
        <w:t xml:space="preserve">Analizar las alternativas.</w:t>
      </w:r>
    </w:p>
    <w:p w:rsidR="00000000" w:rsidDel="00000000" w:rsidP="00000000" w:rsidRDefault="00000000" w:rsidRPr="00000000" w14:paraId="0000016E">
      <w:pPr>
        <w:numPr>
          <w:ilvl w:val="0"/>
          <w:numId w:val="33"/>
        </w:numPr>
        <w:ind w:left="720" w:hanging="360"/>
        <w:rPr>
          <w:highlight w:val="yellow"/>
        </w:rPr>
      </w:pPr>
      <w:r w:rsidDel="00000000" w:rsidR="00000000" w:rsidRPr="00000000">
        <w:rPr>
          <w:highlight w:val="yellow"/>
          <w:rtl w:val="0"/>
        </w:rPr>
        <w:t xml:space="preserve">Seleccionar una alternativa.</w:t>
      </w:r>
    </w:p>
    <w:p w:rsidR="00000000" w:rsidDel="00000000" w:rsidP="00000000" w:rsidRDefault="00000000" w:rsidRPr="00000000" w14:paraId="0000016F">
      <w:pPr>
        <w:numPr>
          <w:ilvl w:val="0"/>
          <w:numId w:val="33"/>
        </w:numPr>
        <w:ind w:left="720" w:hanging="360"/>
        <w:rPr>
          <w:highlight w:val="yellow"/>
        </w:rPr>
      </w:pPr>
      <w:r w:rsidDel="00000000" w:rsidR="00000000" w:rsidRPr="00000000">
        <w:rPr>
          <w:highlight w:val="yellow"/>
          <w:rtl w:val="0"/>
        </w:rPr>
        <w:t xml:space="preserve">Implementar una alternativa.</w:t>
      </w:r>
    </w:p>
    <w:p w:rsidR="00000000" w:rsidDel="00000000" w:rsidP="00000000" w:rsidRDefault="00000000" w:rsidRPr="00000000" w14:paraId="00000170">
      <w:pPr>
        <w:numPr>
          <w:ilvl w:val="0"/>
          <w:numId w:val="33"/>
        </w:numPr>
        <w:ind w:left="720" w:hanging="360"/>
        <w:rPr>
          <w:highlight w:val="yellow"/>
        </w:rPr>
      </w:pPr>
      <w:r w:rsidDel="00000000" w:rsidR="00000000" w:rsidRPr="00000000">
        <w:rPr>
          <w:highlight w:val="yellow"/>
          <w:rtl w:val="0"/>
        </w:rPr>
        <w:t xml:space="preserve">Evaluar la eficacia de la decisión.</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pStyle w:val="Heading3"/>
        <w:rPr/>
      </w:pPr>
      <w:bookmarkStart w:colFirst="0" w:colLast="0" w:name="_ff521kcfe5md" w:id="71"/>
      <w:bookmarkEnd w:id="71"/>
      <w:r w:rsidDel="00000000" w:rsidR="00000000" w:rsidRPr="00000000">
        <w:rPr>
          <w:rtl w:val="0"/>
        </w:rPr>
        <w:t xml:space="preserve">Tipos de problemas y decisiones</w:t>
      </w:r>
      <w:r w:rsidDel="00000000" w:rsidR="00000000" w:rsidRPr="00000000">
        <w:drawing>
          <wp:anchor allowOverlap="1" behindDoc="0" distB="114300" distT="114300" distL="114300" distR="114300" hidden="0" layoutInCell="1" locked="0" relativeHeight="0" simplePos="0">
            <wp:simplePos x="0" y="0"/>
            <wp:positionH relativeFrom="column">
              <wp:posOffset>3543300</wp:posOffset>
            </wp:positionH>
            <wp:positionV relativeFrom="paragraph">
              <wp:posOffset>285750</wp:posOffset>
            </wp:positionV>
            <wp:extent cx="3125517" cy="1432178"/>
            <wp:effectExtent b="25400" l="25400" r="25400" t="25400"/>
            <wp:wrapSquare wrapText="bothSides" distB="114300" distT="114300" distL="114300" distR="114300"/>
            <wp:docPr id="2"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3125517" cy="1432178"/>
                    </a:xfrm>
                    <a:prstGeom prst="rect"/>
                    <a:ln w="25400">
                      <a:solidFill>
                        <a:srgbClr val="FFFF00"/>
                      </a:solidFill>
                      <a:prstDash val="solid"/>
                    </a:ln>
                  </pic:spPr>
                </pic:pic>
              </a:graphicData>
            </a:graphic>
          </wp:anchor>
        </w:drawing>
      </w:r>
    </w:p>
    <w:p w:rsidR="00000000" w:rsidDel="00000000" w:rsidP="00000000" w:rsidRDefault="00000000" w:rsidRPr="00000000" w14:paraId="00000173">
      <w:pPr>
        <w:rPr/>
      </w:pPr>
      <w:r w:rsidDel="00000000" w:rsidR="00000000" w:rsidRPr="00000000">
        <w:rPr>
          <w:rtl w:val="0"/>
        </w:rPr>
        <w:t xml:space="preserve">Pocas decisiones reales están totalmente programadas o no programadas, son extremos. La mayor parte de las decisiones se encuentran en medio. A medida que subimos en la pirámide, son problemas menos</w:t>
      </w:r>
    </w:p>
    <w:p w:rsidR="00000000" w:rsidDel="00000000" w:rsidP="00000000" w:rsidRDefault="00000000" w:rsidRPr="00000000" w14:paraId="00000174">
      <w:pPr>
        <w:rPr/>
      </w:pPr>
      <w:r w:rsidDel="00000000" w:rsidR="00000000" w:rsidRPr="00000000">
        <w:rPr>
          <w:rtl w:val="0"/>
        </w:rPr>
        <w:t xml:space="preserve">estructurados, menos previsibles, nuevos, esporádicos, por lo que no hay mucha información. Mientras que, los problemas en la parte operativa están bien estructurados, con decisiones programadas, necesitan de ciertos puntos:</w:t>
      </w:r>
    </w:p>
    <w:p w:rsidR="00000000" w:rsidDel="00000000" w:rsidP="00000000" w:rsidRDefault="00000000" w:rsidRPr="00000000" w14:paraId="00000175">
      <w:pPr>
        <w:numPr>
          <w:ilvl w:val="0"/>
          <w:numId w:val="42"/>
        </w:numPr>
        <w:ind w:left="720" w:hanging="360"/>
        <w:rPr>
          <w:u w:val="none"/>
        </w:rPr>
      </w:pPr>
      <w:r w:rsidDel="00000000" w:rsidR="00000000" w:rsidRPr="00000000">
        <w:rPr>
          <w:rtl w:val="0"/>
        </w:rPr>
        <w:t xml:space="preserve">Procedimiento: Conjunto de pasos sucesivos que da el gerente para responder a un problema estructurado. Ej.: Solicitud de teléfonos del Dpto. de ventas al Dpto. de compras.</w:t>
      </w:r>
    </w:p>
    <w:p w:rsidR="00000000" w:rsidDel="00000000" w:rsidP="00000000" w:rsidRDefault="00000000" w:rsidRPr="00000000" w14:paraId="00000176">
      <w:pPr>
        <w:numPr>
          <w:ilvl w:val="0"/>
          <w:numId w:val="42"/>
        </w:numPr>
        <w:ind w:left="720" w:hanging="360"/>
        <w:rPr>
          <w:u w:val="none"/>
        </w:rPr>
      </w:pPr>
      <w:r w:rsidDel="00000000" w:rsidR="00000000" w:rsidRPr="00000000">
        <w:rPr>
          <w:rtl w:val="0"/>
        </w:rPr>
        <w:t xml:space="preserve">Regla: Declaración explícita de lo que pueden y no hacer los gerentes. Ej.: Reglas de horarios.</w:t>
      </w:r>
    </w:p>
    <w:p w:rsidR="00000000" w:rsidDel="00000000" w:rsidP="00000000" w:rsidRDefault="00000000" w:rsidRPr="00000000" w14:paraId="00000177">
      <w:pPr>
        <w:numPr>
          <w:ilvl w:val="0"/>
          <w:numId w:val="42"/>
        </w:numPr>
        <w:ind w:left="720" w:hanging="360"/>
        <w:rPr>
          <w:u w:val="none"/>
        </w:rPr>
      </w:pPr>
      <w:r w:rsidDel="00000000" w:rsidR="00000000" w:rsidRPr="00000000">
        <w:rPr>
          <w:rtl w:val="0"/>
        </w:rPr>
        <w:t xml:space="preserve">Política: Norma para tomar decisiones. Ej: ”El cliente siempre debe quedar satisfecho”</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drawing>
          <wp:inline distB="114300" distT="114300" distL="114300" distR="114300">
            <wp:extent cx="6600825" cy="1956504"/>
            <wp:effectExtent b="0" l="0" r="0" t="0"/>
            <wp:docPr id="33" name="image32.png"/>
            <a:graphic>
              <a:graphicData uri="http://schemas.openxmlformats.org/drawingml/2006/picture">
                <pic:pic>
                  <pic:nvPicPr>
                    <pic:cNvPr id="0" name="image32.png"/>
                    <pic:cNvPicPr preferRelativeResize="0"/>
                  </pic:nvPicPr>
                  <pic:blipFill>
                    <a:blip r:embed="rId30"/>
                    <a:srcRect b="2860" l="0" r="0" t="8027"/>
                    <a:stretch>
                      <a:fillRect/>
                    </a:stretch>
                  </pic:blipFill>
                  <pic:spPr>
                    <a:xfrm>
                      <a:off x="0" y="0"/>
                      <a:ext cx="6600825" cy="1956504"/>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pStyle w:val="Heading3"/>
        <w:rPr/>
      </w:pPr>
      <w:bookmarkStart w:colFirst="0" w:colLast="0" w:name="_hch4z97meba6" w:id="72"/>
      <w:bookmarkEnd w:id="72"/>
      <w:r w:rsidDel="00000000" w:rsidR="00000000" w:rsidRPr="00000000">
        <w:rPr>
          <w:rtl w:val="0"/>
        </w:rPr>
        <w:t xml:space="preserve">Prejuicios y Errores en la Toma de Decisiones</w:t>
      </w:r>
    </w:p>
    <w:p w:rsidR="00000000" w:rsidDel="00000000" w:rsidP="00000000" w:rsidRDefault="00000000" w:rsidRPr="00000000" w14:paraId="0000017B">
      <w:pPr>
        <w:rPr/>
      </w:pPr>
      <w:r w:rsidDel="00000000" w:rsidR="00000000" w:rsidRPr="00000000">
        <w:rPr>
          <w:rtl w:val="0"/>
        </w:rPr>
        <w:t xml:space="preserve">Los gerentes enfrentan varios prejuicios y errores que pueden afectar sus decisiones. Entre ellos, destaca el efecto del ancla, donde la información inicial condiciona la decisión, y otros como el exceso de confianza, la satisfacción inmediata, la contextualización errónea, y el sesgo por similitud. También, factores como la percepción selectiva y el prejuicio de confirmación pueden llevar a enfocarse solo en información que confirme creencias previas.</w:t>
      </w:r>
    </w:p>
    <w:p w:rsidR="00000000" w:rsidDel="00000000" w:rsidP="00000000" w:rsidRDefault="00000000" w:rsidRPr="00000000" w14:paraId="0000017C">
      <w:pPr>
        <w:rPr/>
      </w:pPr>
      <w:r w:rsidDel="00000000" w:rsidR="00000000" w:rsidRPr="00000000">
        <w:rPr>
          <w:rtl w:val="0"/>
        </w:rPr>
        <w:t xml:space="preserve">Para simplificar la toma de decisiones, se utilizan métodos heurísticos o empíricos, aunque estos atajos también pueden introducir sesgos si no se manejan con cuidado.</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pStyle w:val="Heading2"/>
        <w:rPr/>
      </w:pPr>
      <w:bookmarkStart w:colFirst="0" w:colLast="0" w:name="_ilyqacckboq" w:id="73"/>
      <w:bookmarkEnd w:id="73"/>
      <w:r w:rsidDel="00000000" w:rsidR="00000000" w:rsidRPr="00000000">
        <w:rPr>
          <w:rtl w:val="0"/>
        </w:rPr>
        <w:t xml:space="preserve">Planeación</w:t>
      </w:r>
    </w:p>
    <w:p w:rsidR="00000000" w:rsidDel="00000000" w:rsidP="00000000" w:rsidRDefault="00000000" w:rsidRPr="00000000" w14:paraId="0000017F">
      <w:pPr>
        <w:rPr/>
      </w:pPr>
      <w:r w:rsidDel="00000000" w:rsidR="00000000" w:rsidRPr="00000000">
        <w:rPr>
          <w:highlight w:val="yellow"/>
          <w:rtl w:val="0"/>
        </w:rPr>
        <w:t xml:space="preserve">Definir las metas u objetivos de una organización y determinar las estrategias para alcanzarlas Su alcance son los conceptos y funciones, los tipos de planes, el proceso de administración estratégica, y las técnicas. </w:t>
      </w:r>
      <w:r w:rsidDel="00000000" w:rsidR="00000000" w:rsidRPr="00000000">
        <w:rPr>
          <w:rtl w:val="0"/>
        </w:rPr>
        <w:t xml:space="preserve">No solo el qué, sino también el cómo. Al definir el cómo, pienso en las formas y medios de control para luego contraponer el ideal, lo planificado, contra lo realmente ejecutado.</w:t>
      </w:r>
    </w:p>
    <w:p w:rsidR="00000000" w:rsidDel="00000000" w:rsidP="00000000" w:rsidRDefault="00000000" w:rsidRPr="00000000" w14:paraId="00000180">
      <w:pPr>
        <w:numPr>
          <w:ilvl w:val="0"/>
          <w:numId w:val="41"/>
        </w:numPr>
        <w:ind w:left="720" w:hanging="360"/>
        <w:rPr>
          <w:u w:val="none"/>
        </w:rPr>
      </w:pPr>
      <w:r w:rsidDel="00000000" w:rsidR="00000000" w:rsidRPr="00000000">
        <w:rPr>
          <w:b w:val="1"/>
          <w:rtl w:val="0"/>
        </w:rPr>
        <w:t xml:space="preserve">Tiempo de Respuesta:</w:t>
      </w:r>
      <w:r w:rsidDel="00000000" w:rsidR="00000000" w:rsidRPr="00000000">
        <w:rPr>
          <w:rtl w:val="0"/>
        </w:rPr>
        <w:t xml:space="preserve"> Tiempo no controlable para atender solicitudes, demandas y problemas iniciados por otros.</w:t>
      </w:r>
    </w:p>
    <w:p w:rsidR="00000000" w:rsidDel="00000000" w:rsidP="00000000" w:rsidRDefault="00000000" w:rsidRPr="00000000" w14:paraId="00000181">
      <w:pPr>
        <w:numPr>
          <w:ilvl w:val="0"/>
          <w:numId w:val="41"/>
        </w:numPr>
        <w:ind w:left="720" w:hanging="360"/>
        <w:rPr>
          <w:u w:val="none"/>
        </w:rPr>
      </w:pPr>
      <w:r w:rsidDel="00000000" w:rsidR="00000000" w:rsidRPr="00000000">
        <w:rPr>
          <w:b w:val="1"/>
          <w:rtl w:val="0"/>
        </w:rPr>
        <w:t xml:space="preserve">Tiempo Discrecional:</w:t>
      </w:r>
      <w:r w:rsidDel="00000000" w:rsidR="00000000" w:rsidRPr="00000000">
        <w:rPr>
          <w:rtl w:val="0"/>
        </w:rPr>
        <w:t xml:space="preserve"> Porción de tiempo que está bajo el control del gerente.</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pStyle w:val="Heading3"/>
        <w:rPr/>
      </w:pPr>
      <w:bookmarkStart w:colFirst="0" w:colLast="0" w:name="_u90kvvm5jvsz" w:id="74"/>
      <w:bookmarkEnd w:id="74"/>
      <w:r w:rsidDel="00000000" w:rsidR="00000000" w:rsidRPr="00000000">
        <w:rPr>
          <w:rtl w:val="0"/>
        </w:rPr>
        <w:t xml:space="preserve">Plan</w:t>
      </w:r>
    </w:p>
    <w:p w:rsidR="00000000" w:rsidDel="00000000" w:rsidP="00000000" w:rsidRDefault="00000000" w:rsidRPr="00000000" w14:paraId="00000184">
      <w:pPr>
        <w:rPr/>
      </w:pPr>
      <w:r w:rsidDel="00000000" w:rsidR="00000000" w:rsidRPr="00000000">
        <w:rPr>
          <w:rtl w:val="0"/>
        </w:rPr>
        <w:t xml:space="preserve">Documentos que explican cómo se alcanzan las metas, con asignación de recursos y las acciones a seguir.</w:t>
      </w:r>
    </w:p>
    <w:p w:rsidR="00000000" w:rsidDel="00000000" w:rsidP="00000000" w:rsidRDefault="00000000" w:rsidRPr="00000000" w14:paraId="00000185">
      <w:pPr>
        <w:jc w:val="center"/>
        <w:rPr/>
      </w:pPr>
      <w:r w:rsidDel="00000000" w:rsidR="00000000" w:rsidRPr="00000000">
        <w:rPr/>
        <w:drawing>
          <wp:inline distB="114300" distT="114300" distL="114300" distR="114300">
            <wp:extent cx="5892853" cy="1904972"/>
            <wp:effectExtent b="25400" l="25400" r="25400" t="25400"/>
            <wp:docPr id="31" name="image33.png"/>
            <a:graphic>
              <a:graphicData uri="http://schemas.openxmlformats.org/drawingml/2006/picture">
                <pic:pic>
                  <pic:nvPicPr>
                    <pic:cNvPr id="0" name="image33.png"/>
                    <pic:cNvPicPr preferRelativeResize="0"/>
                  </pic:nvPicPr>
                  <pic:blipFill>
                    <a:blip r:embed="rId31"/>
                    <a:srcRect b="4144" l="4871" r="5444" t="0"/>
                    <a:stretch>
                      <a:fillRect/>
                    </a:stretch>
                  </pic:blipFill>
                  <pic:spPr>
                    <a:xfrm>
                      <a:off x="0" y="0"/>
                      <a:ext cx="5892853" cy="1904972"/>
                    </a:xfrm>
                    <a:prstGeom prst="rect"/>
                    <a:ln w="25400">
                      <a:solidFill>
                        <a:srgbClr val="FFFF00"/>
                      </a:solidFill>
                      <a:prstDash val="solid"/>
                    </a:ln>
                  </pic:spPr>
                </pic:pic>
              </a:graphicData>
            </a:graphic>
          </wp:inline>
        </w:drawing>
      </w:r>
      <w:r w:rsidDel="00000000" w:rsidR="00000000" w:rsidRPr="00000000">
        <w:rPr>
          <w:rtl w:val="0"/>
        </w:rPr>
      </w:r>
    </w:p>
    <w:p w:rsidR="00000000" w:rsidDel="00000000" w:rsidP="00000000" w:rsidRDefault="00000000" w:rsidRPr="00000000" w14:paraId="00000186">
      <w:pPr>
        <w:pStyle w:val="Heading3"/>
        <w:rPr/>
      </w:pPr>
      <w:bookmarkStart w:colFirst="0" w:colLast="0" w:name="_k1bftonciwz" w:id="75"/>
      <w:bookmarkEnd w:id="75"/>
      <w:r w:rsidDel="00000000" w:rsidR="00000000" w:rsidRPr="00000000">
        <w:rPr>
          <w:rtl w:val="0"/>
        </w:rPr>
        <w:t xml:space="preserve">Funciones de la planeación</w:t>
      </w:r>
    </w:p>
    <w:p w:rsidR="00000000" w:rsidDel="00000000" w:rsidP="00000000" w:rsidRDefault="00000000" w:rsidRPr="00000000" w14:paraId="00000187">
      <w:pPr>
        <w:numPr>
          <w:ilvl w:val="0"/>
          <w:numId w:val="50"/>
        </w:numPr>
        <w:ind w:left="720" w:hanging="360"/>
        <w:rPr>
          <w:highlight w:val="yellow"/>
        </w:rPr>
      </w:pPr>
      <w:r w:rsidDel="00000000" w:rsidR="00000000" w:rsidRPr="00000000">
        <w:rPr>
          <w:b w:val="1"/>
          <w:highlight w:val="yellow"/>
          <w:rtl w:val="0"/>
        </w:rPr>
        <w:t xml:space="preserve">Definir una Dirección: </w:t>
      </w:r>
      <w:r w:rsidDel="00000000" w:rsidR="00000000" w:rsidRPr="00000000">
        <w:rPr>
          <w:highlight w:val="yellow"/>
          <w:rtl w:val="0"/>
        </w:rPr>
        <w:t xml:space="preserve">Establece el rumbo y objetivos claros para la organización.</w:t>
      </w:r>
    </w:p>
    <w:p w:rsidR="00000000" w:rsidDel="00000000" w:rsidP="00000000" w:rsidRDefault="00000000" w:rsidRPr="00000000" w14:paraId="00000188">
      <w:pPr>
        <w:numPr>
          <w:ilvl w:val="0"/>
          <w:numId w:val="50"/>
        </w:numPr>
        <w:ind w:left="720" w:hanging="360"/>
        <w:rPr>
          <w:highlight w:val="yellow"/>
        </w:rPr>
      </w:pPr>
      <w:r w:rsidDel="00000000" w:rsidR="00000000" w:rsidRPr="00000000">
        <w:rPr>
          <w:b w:val="1"/>
          <w:highlight w:val="yellow"/>
          <w:rtl w:val="0"/>
        </w:rPr>
        <w:t xml:space="preserve">Reducir el Impacto del Cambio: </w:t>
      </w:r>
      <w:r w:rsidDel="00000000" w:rsidR="00000000" w:rsidRPr="00000000">
        <w:rPr>
          <w:highlight w:val="yellow"/>
          <w:rtl w:val="0"/>
        </w:rPr>
        <w:t xml:space="preserve">Ayuda a preparar a la organización para cambios futuros, minimizando riesgos.</w:t>
      </w:r>
    </w:p>
    <w:p w:rsidR="00000000" w:rsidDel="00000000" w:rsidP="00000000" w:rsidRDefault="00000000" w:rsidRPr="00000000" w14:paraId="00000189">
      <w:pPr>
        <w:numPr>
          <w:ilvl w:val="0"/>
          <w:numId w:val="50"/>
        </w:numPr>
        <w:ind w:left="720" w:hanging="360"/>
        <w:rPr>
          <w:highlight w:val="yellow"/>
        </w:rPr>
      </w:pPr>
      <w:r w:rsidDel="00000000" w:rsidR="00000000" w:rsidRPr="00000000">
        <w:rPr>
          <w:b w:val="1"/>
          <w:highlight w:val="yellow"/>
          <w:rtl w:val="0"/>
        </w:rPr>
        <w:t xml:space="preserve">Establecer Criterios de Control: </w:t>
      </w:r>
      <w:r w:rsidDel="00000000" w:rsidR="00000000" w:rsidRPr="00000000">
        <w:rPr>
          <w:highlight w:val="yellow"/>
          <w:rtl w:val="0"/>
        </w:rPr>
        <w:t xml:space="preserve">Proporciona puntos de referencia para evaluar el progreso y desempeño.</w:t>
      </w:r>
    </w:p>
    <w:p w:rsidR="00000000" w:rsidDel="00000000" w:rsidP="00000000" w:rsidRDefault="00000000" w:rsidRPr="00000000" w14:paraId="0000018A">
      <w:pPr>
        <w:numPr>
          <w:ilvl w:val="0"/>
          <w:numId w:val="50"/>
        </w:numPr>
        <w:ind w:left="720" w:hanging="360"/>
        <w:rPr>
          <w:highlight w:val="yellow"/>
        </w:rPr>
      </w:pPr>
      <w:r w:rsidDel="00000000" w:rsidR="00000000" w:rsidRPr="00000000">
        <w:rPr>
          <w:b w:val="1"/>
          <w:highlight w:val="yellow"/>
          <w:rtl w:val="0"/>
        </w:rPr>
        <w:t xml:space="preserve">Minimizar el Desperdicio y lo Superfluo: </w:t>
      </w:r>
      <w:r w:rsidDel="00000000" w:rsidR="00000000" w:rsidRPr="00000000">
        <w:rPr>
          <w:highlight w:val="yellow"/>
          <w:rtl w:val="0"/>
        </w:rPr>
        <w:t xml:space="preserve">Optimiza recursos, evitando gastos innecesarios.</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pStyle w:val="Heading3"/>
        <w:rPr/>
      </w:pPr>
      <w:bookmarkStart w:colFirst="0" w:colLast="0" w:name="_gzw5qcrbda41" w:id="76"/>
      <w:bookmarkEnd w:id="76"/>
      <w:r w:rsidDel="00000000" w:rsidR="00000000" w:rsidRPr="00000000">
        <w:rPr>
          <w:rtl w:val="0"/>
        </w:rPr>
        <w:t xml:space="preserve">Proceso de Administración Estratégica</w:t>
      </w:r>
    </w:p>
    <w:p w:rsidR="00000000" w:rsidDel="00000000" w:rsidP="00000000" w:rsidRDefault="00000000" w:rsidRPr="00000000" w14:paraId="0000018D">
      <w:pPr>
        <w:numPr>
          <w:ilvl w:val="0"/>
          <w:numId w:val="24"/>
        </w:numPr>
        <w:ind w:left="720" w:hanging="360"/>
        <w:rPr>
          <w:u w:val="none"/>
        </w:rPr>
      </w:pPr>
      <w:r w:rsidDel="00000000" w:rsidR="00000000" w:rsidRPr="00000000">
        <w:rPr>
          <w:b w:val="1"/>
          <w:rtl w:val="0"/>
        </w:rPr>
        <w:t xml:space="preserve">Etapa 1:</w:t>
      </w:r>
      <w:r w:rsidDel="00000000" w:rsidR="00000000" w:rsidRPr="00000000">
        <w:rPr>
          <w:rtl w:val="0"/>
        </w:rPr>
        <w:t xml:space="preserve"> Define componentes para cubrir la misión de la empresa. Clientes, productos, mercados, filosofía, etc.</w:t>
      </w:r>
    </w:p>
    <w:p w:rsidR="00000000" w:rsidDel="00000000" w:rsidP="00000000" w:rsidRDefault="00000000" w:rsidRPr="00000000" w14:paraId="0000018E">
      <w:pPr>
        <w:numPr>
          <w:ilvl w:val="0"/>
          <w:numId w:val="24"/>
        </w:numPr>
        <w:ind w:left="720" w:hanging="360"/>
        <w:rPr>
          <w:u w:val="none"/>
        </w:rPr>
      </w:pPr>
      <w:r w:rsidDel="00000000" w:rsidR="00000000" w:rsidRPr="00000000">
        <w:rPr>
          <w:b w:val="1"/>
          <w:rtl w:val="0"/>
        </w:rPr>
        <w:t xml:space="preserve">Etapa 2, 3, 4, 5: </w:t>
      </w:r>
      <w:r w:rsidDel="00000000" w:rsidR="00000000" w:rsidRPr="00000000">
        <w:rPr>
          <w:rtl w:val="0"/>
        </w:rPr>
        <w:t xml:space="preserve">Análisis Interno (identifica Fortalezas y Debilidades) y Externo (Identifica Oportunidades y Amenazas)</w:t>
      </w:r>
    </w:p>
    <w:p w:rsidR="00000000" w:rsidDel="00000000" w:rsidP="00000000" w:rsidRDefault="00000000" w:rsidRPr="00000000" w14:paraId="0000018F">
      <w:pPr>
        <w:numPr>
          <w:ilvl w:val="0"/>
          <w:numId w:val="24"/>
        </w:numPr>
        <w:ind w:left="720" w:hanging="360"/>
        <w:rPr>
          <w:u w:val="none"/>
        </w:rPr>
      </w:pPr>
      <w:r w:rsidDel="00000000" w:rsidR="00000000" w:rsidRPr="00000000">
        <w:rPr>
          <w:b w:val="1"/>
          <w:rtl w:val="0"/>
        </w:rPr>
        <w:t xml:space="preserve">Etapa 6: </w:t>
      </w:r>
      <w:r w:rsidDel="00000000" w:rsidR="00000000" w:rsidRPr="00000000">
        <w:rPr>
          <w:rtl w:val="0"/>
        </w:rPr>
        <w:t xml:space="preserve">Con base en el análisis FODA, se desarrollan estrategias que permiten a la organización aprovechar sus fortalezas y oportunidades, minimizar sus debilidades y enfrentar las amenazas.</w:t>
      </w:r>
    </w:p>
    <w:p w:rsidR="00000000" w:rsidDel="00000000" w:rsidP="00000000" w:rsidRDefault="00000000" w:rsidRPr="00000000" w14:paraId="00000190">
      <w:pPr>
        <w:numPr>
          <w:ilvl w:val="0"/>
          <w:numId w:val="24"/>
        </w:numPr>
        <w:ind w:left="720" w:hanging="360"/>
        <w:rPr>
          <w:u w:val="none"/>
        </w:rPr>
      </w:pPr>
      <w:r w:rsidDel="00000000" w:rsidR="00000000" w:rsidRPr="00000000">
        <w:rPr>
          <w:b w:val="1"/>
          <w:rtl w:val="0"/>
        </w:rPr>
        <w:t xml:space="preserve">Etapa 7:</w:t>
      </w:r>
      <w:r w:rsidDel="00000000" w:rsidR="00000000" w:rsidRPr="00000000">
        <w:rPr>
          <w:rtl w:val="0"/>
        </w:rPr>
        <w:t xml:space="preserve"> Las estrategias se ponen en práctica. Esto incluye asignar recursos, coordinar esfuerzos y ejecutar planes.</w:t>
      </w:r>
    </w:p>
    <w:p w:rsidR="00000000" w:rsidDel="00000000" w:rsidP="00000000" w:rsidRDefault="00000000" w:rsidRPr="00000000" w14:paraId="00000191">
      <w:pPr>
        <w:numPr>
          <w:ilvl w:val="0"/>
          <w:numId w:val="24"/>
        </w:numPr>
        <w:ind w:left="720" w:hanging="360"/>
        <w:rPr>
          <w:u w:val="none"/>
        </w:rPr>
      </w:pPr>
      <w:r w:rsidDel="00000000" w:rsidR="00000000" w:rsidRPr="00000000">
        <w:rPr>
          <w:b w:val="1"/>
          <w:rtl w:val="0"/>
        </w:rPr>
        <w:t xml:space="preserve">Etapa 8: </w:t>
      </w:r>
      <w:r w:rsidDel="00000000" w:rsidR="00000000" w:rsidRPr="00000000">
        <w:rPr>
          <w:rtl w:val="0"/>
        </w:rPr>
        <w:t xml:space="preserve">Se revisan y evalúan los resultados de la práctica. Mide el rendimiento y se compara con los objetivos originales.</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jc w:val="center"/>
        <w:rPr/>
      </w:pPr>
      <w:r w:rsidDel="00000000" w:rsidR="00000000" w:rsidRPr="00000000">
        <w:rPr/>
        <w:drawing>
          <wp:inline distB="114300" distT="114300" distL="114300" distR="114300">
            <wp:extent cx="3643313" cy="1999379"/>
            <wp:effectExtent b="25400" l="25400" r="25400" t="25400"/>
            <wp:docPr id="30" name="image25.png"/>
            <a:graphic>
              <a:graphicData uri="http://schemas.openxmlformats.org/drawingml/2006/picture">
                <pic:pic>
                  <pic:nvPicPr>
                    <pic:cNvPr id="0" name="image25.png"/>
                    <pic:cNvPicPr preferRelativeResize="0"/>
                  </pic:nvPicPr>
                  <pic:blipFill>
                    <a:blip r:embed="rId32"/>
                    <a:srcRect b="0" l="0" r="0" t="1562"/>
                    <a:stretch>
                      <a:fillRect/>
                    </a:stretch>
                  </pic:blipFill>
                  <pic:spPr>
                    <a:xfrm>
                      <a:off x="0" y="0"/>
                      <a:ext cx="3643313" cy="1999379"/>
                    </a:xfrm>
                    <a:prstGeom prst="rect"/>
                    <a:ln w="25400">
                      <a:solidFill>
                        <a:srgbClr val="FFFF00"/>
                      </a:solidFill>
                      <a:prstDash val="solid"/>
                    </a:ln>
                  </pic:spPr>
                </pic:pic>
              </a:graphicData>
            </a:graphic>
          </wp:inline>
        </w:drawing>
      </w:r>
      <w:r w:rsidDel="00000000" w:rsidR="00000000" w:rsidRPr="00000000">
        <w:rPr>
          <w:rtl w:val="0"/>
        </w:rPr>
      </w:r>
    </w:p>
    <w:p w:rsidR="00000000" w:rsidDel="00000000" w:rsidP="00000000" w:rsidRDefault="00000000" w:rsidRPr="00000000" w14:paraId="00000194">
      <w:pPr>
        <w:pStyle w:val="Heading3"/>
        <w:rPr/>
      </w:pPr>
      <w:bookmarkStart w:colFirst="0" w:colLast="0" w:name="_9wppagxr9ovf" w:id="77"/>
      <w:bookmarkEnd w:id="77"/>
      <w:r w:rsidDel="00000000" w:rsidR="00000000" w:rsidRPr="00000000">
        <w:rPr>
          <w:rtl w:val="0"/>
        </w:rPr>
        <w:t xml:space="preserve">Fijación de Metas</w:t>
      </w:r>
    </w:p>
    <w:p w:rsidR="00000000" w:rsidDel="00000000" w:rsidP="00000000" w:rsidRDefault="00000000" w:rsidRPr="00000000" w14:paraId="00000195">
      <w:pPr>
        <w:numPr>
          <w:ilvl w:val="0"/>
          <w:numId w:val="16"/>
        </w:numPr>
        <w:ind w:left="720" w:hanging="360"/>
      </w:pPr>
      <w:r w:rsidDel="00000000" w:rsidR="00000000" w:rsidRPr="00000000">
        <w:rPr>
          <w:b w:val="1"/>
          <w:rtl w:val="0"/>
        </w:rPr>
        <w:t xml:space="preserve">Fijación Tradicional de Metas: </w:t>
      </w:r>
      <w:r w:rsidDel="00000000" w:rsidR="00000000" w:rsidRPr="00000000">
        <w:rPr>
          <w:rtl w:val="0"/>
        </w:rPr>
        <w:t xml:space="preserve">Las metas se establecen en los niveles más altos de la organización y luego se dividen en objetivos específicos para cada área y nivel jerárquico. Esto crea un sistema muy vertical, donde cada nivel recibe sus metas de arriba, pero a veces los objetivos pierden claridad o especificidad a medida que bajan por la jerarquía.</w:t>
      </w:r>
    </w:p>
    <w:p w:rsidR="00000000" w:rsidDel="00000000" w:rsidP="00000000" w:rsidRDefault="00000000" w:rsidRPr="00000000" w14:paraId="00000196">
      <w:pPr>
        <w:numPr>
          <w:ilvl w:val="0"/>
          <w:numId w:val="16"/>
        </w:numPr>
        <w:ind w:left="720" w:hanging="360"/>
      </w:pPr>
      <w:r w:rsidDel="00000000" w:rsidR="00000000" w:rsidRPr="00000000">
        <w:rPr>
          <w:b w:val="1"/>
          <w:rtl w:val="0"/>
        </w:rPr>
        <w:t xml:space="preserve">Cadena de Medios-Fines:</w:t>
      </w:r>
      <w:r w:rsidDel="00000000" w:rsidR="00000000" w:rsidRPr="00000000">
        <w:rPr>
          <w:rtl w:val="0"/>
        </w:rPr>
        <w:t xml:space="preserve"> Busca mejorar la fijación tradicional de metas al crear una red de objetivos conectados. En esta cadena, los objetivos de alto nivel (fines) se apoyan en metas de niveles inferiores (medios) para lograr los resultados deseados. La clave es que todos los objetivos, desde los más altos hasta los más bajos, estén bien definidos y alineados entre sí.</w:t>
      </w:r>
    </w:p>
    <w:p w:rsidR="00000000" w:rsidDel="00000000" w:rsidP="00000000" w:rsidRDefault="00000000" w:rsidRPr="00000000" w14:paraId="00000197">
      <w:pPr>
        <w:numPr>
          <w:ilvl w:val="0"/>
          <w:numId w:val="16"/>
        </w:numPr>
        <w:ind w:left="720" w:hanging="360"/>
      </w:pPr>
      <w:r w:rsidDel="00000000" w:rsidR="00000000" w:rsidRPr="00000000">
        <w:rPr>
          <w:b w:val="1"/>
          <w:rtl w:val="0"/>
        </w:rPr>
        <w:t xml:space="preserve">Administración por Objetivos (APO):</w:t>
      </w:r>
      <w:r w:rsidDel="00000000" w:rsidR="00000000" w:rsidRPr="00000000">
        <w:rPr>
          <w:rtl w:val="0"/>
        </w:rPr>
        <w:t xml:space="preserve"> Los objetivos se fijan de manera conjunta entre gerentes y empleados, trabajando de abajo hacia arriba. A diferencia de los otros métodos, el progreso se revisa periódicamente y se otorgan recompensas a quienes logran los objetivos. Aunque es más participativo, puede presentar problemas, como conflictos en las recompensas, falta de seguimiento, o establecimiento de metas contraproducentes.</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pStyle w:val="Heading3"/>
        <w:rPr>
          <w:highlight w:val="yellow"/>
        </w:rPr>
      </w:pPr>
      <w:bookmarkStart w:colFirst="0" w:colLast="0" w:name="_u0o97wycudp8" w:id="78"/>
      <w:bookmarkEnd w:id="78"/>
      <w:r w:rsidDel="00000000" w:rsidR="00000000" w:rsidRPr="00000000">
        <w:rPr>
          <w:highlight w:val="yellow"/>
          <w:rtl w:val="0"/>
        </w:rPr>
        <w:t xml:space="preserve">Matriz de Portafolio BCG</w:t>
      </w:r>
    </w:p>
    <w:p w:rsidR="00000000" w:rsidDel="00000000" w:rsidP="00000000" w:rsidRDefault="00000000" w:rsidRPr="00000000" w14:paraId="0000019A">
      <w:pPr>
        <w:rPr>
          <w:highlight w:val="yellow"/>
        </w:rPr>
      </w:pPr>
      <w:r w:rsidDel="00000000" w:rsidR="00000000" w:rsidRPr="00000000">
        <w:rPr>
          <w:highlight w:val="yellow"/>
          <w:rtl w:val="0"/>
        </w:rPr>
        <w:t xml:space="preserve">Herramienta que ayuda a distribuir recursos entre las unidades de negocio de una empresa según su participación en el mercado y su tasa de crecimiento.</w:t>
      </w:r>
      <w:r w:rsidDel="00000000" w:rsidR="00000000" w:rsidRPr="00000000">
        <w:drawing>
          <wp:anchor allowOverlap="1" behindDoc="0" distB="114300" distT="114300" distL="114300" distR="114300" hidden="0" layoutInCell="1" locked="0" relativeHeight="0" simplePos="0">
            <wp:simplePos x="0" y="0"/>
            <wp:positionH relativeFrom="column">
              <wp:posOffset>4286250</wp:posOffset>
            </wp:positionH>
            <wp:positionV relativeFrom="paragraph">
              <wp:posOffset>152400</wp:posOffset>
            </wp:positionV>
            <wp:extent cx="2147888" cy="2065977"/>
            <wp:effectExtent b="0" l="0" r="0" t="0"/>
            <wp:wrapSquare wrapText="bothSides" distB="114300" distT="114300" distL="114300" distR="114300"/>
            <wp:docPr id="34"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2147888" cy="2065977"/>
                    </a:xfrm>
                    <a:prstGeom prst="rect"/>
                    <a:ln/>
                  </pic:spPr>
                </pic:pic>
              </a:graphicData>
            </a:graphic>
          </wp:anchor>
        </w:drawing>
      </w:r>
    </w:p>
    <w:p w:rsidR="00000000" w:rsidDel="00000000" w:rsidP="00000000" w:rsidRDefault="00000000" w:rsidRPr="00000000" w14:paraId="0000019B">
      <w:pPr>
        <w:numPr>
          <w:ilvl w:val="0"/>
          <w:numId w:val="52"/>
        </w:numPr>
        <w:ind w:left="720" w:hanging="360"/>
        <w:rPr>
          <w:highlight w:val="yellow"/>
        </w:rPr>
      </w:pPr>
      <w:r w:rsidDel="00000000" w:rsidR="00000000" w:rsidRPr="00000000">
        <w:rPr>
          <w:b w:val="1"/>
          <w:highlight w:val="yellow"/>
          <w:rtl w:val="0"/>
        </w:rPr>
        <w:t xml:space="preserve">Vacas:</w:t>
      </w:r>
      <w:r w:rsidDel="00000000" w:rsidR="00000000" w:rsidRPr="00000000">
        <w:rPr>
          <w:highlight w:val="yellow"/>
          <w:rtl w:val="0"/>
        </w:rPr>
        <w:t xml:space="preserve"> Generan buenos ingresos y no requieren mucha inversión adicional.</w:t>
      </w:r>
    </w:p>
    <w:p w:rsidR="00000000" w:rsidDel="00000000" w:rsidP="00000000" w:rsidRDefault="00000000" w:rsidRPr="00000000" w14:paraId="0000019C">
      <w:pPr>
        <w:numPr>
          <w:ilvl w:val="0"/>
          <w:numId w:val="52"/>
        </w:numPr>
        <w:ind w:left="720" w:hanging="360"/>
        <w:rPr>
          <w:highlight w:val="yellow"/>
        </w:rPr>
      </w:pPr>
      <w:r w:rsidDel="00000000" w:rsidR="00000000" w:rsidRPr="00000000">
        <w:rPr>
          <w:b w:val="1"/>
          <w:highlight w:val="yellow"/>
          <w:rtl w:val="0"/>
        </w:rPr>
        <w:t xml:space="preserve">Estrella:</w:t>
      </w:r>
      <w:r w:rsidDel="00000000" w:rsidR="00000000" w:rsidRPr="00000000">
        <w:rPr>
          <w:highlight w:val="yellow"/>
          <w:rtl w:val="0"/>
        </w:rPr>
        <w:t xml:space="preserve"> Aunque generan ingresos, también requieren inversión para mantener su posición y aprovechar el crecimiento.</w:t>
      </w:r>
    </w:p>
    <w:p w:rsidR="00000000" w:rsidDel="00000000" w:rsidP="00000000" w:rsidRDefault="00000000" w:rsidRPr="00000000" w14:paraId="0000019D">
      <w:pPr>
        <w:numPr>
          <w:ilvl w:val="0"/>
          <w:numId w:val="52"/>
        </w:numPr>
        <w:ind w:left="720" w:hanging="360"/>
        <w:rPr>
          <w:highlight w:val="yellow"/>
        </w:rPr>
      </w:pPr>
      <w:r w:rsidDel="00000000" w:rsidR="00000000" w:rsidRPr="00000000">
        <w:rPr>
          <w:b w:val="1"/>
          <w:highlight w:val="yellow"/>
          <w:rtl w:val="0"/>
        </w:rPr>
        <w:t xml:space="preserve">Incógnitas:</w:t>
      </w:r>
      <w:r w:rsidDel="00000000" w:rsidR="00000000" w:rsidRPr="00000000">
        <w:rPr>
          <w:highlight w:val="yellow"/>
          <w:rtl w:val="0"/>
        </w:rPr>
        <w:t xml:space="preserve"> Necesitan una gran inversión para aumentar su participación. pueden convertirse en estrellas o fracasar.</w:t>
      </w:r>
    </w:p>
    <w:p w:rsidR="00000000" w:rsidDel="00000000" w:rsidP="00000000" w:rsidRDefault="00000000" w:rsidRPr="00000000" w14:paraId="0000019E">
      <w:pPr>
        <w:numPr>
          <w:ilvl w:val="0"/>
          <w:numId w:val="52"/>
        </w:numPr>
        <w:ind w:left="720" w:hanging="360"/>
        <w:rPr>
          <w:highlight w:val="yellow"/>
        </w:rPr>
      </w:pPr>
      <w:r w:rsidDel="00000000" w:rsidR="00000000" w:rsidRPr="00000000">
        <w:rPr>
          <w:b w:val="1"/>
          <w:highlight w:val="yellow"/>
          <w:rtl w:val="0"/>
        </w:rPr>
        <w:t xml:space="preserve">Perros:</w:t>
      </w:r>
      <w:r w:rsidDel="00000000" w:rsidR="00000000" w:rsidRPr="00000000">
        <w:rPr>
          <w:highlight w:val="yellow"/>
          <w:rtl w:val="0"/>
        </w:rPr>
        <w:t xml:space="preserve"> </w:t>
      </w:r>
      <w:r w:rsidDel="00000000" w:rsidR="00000000" w:rsidRPr="00000000">
        <w:rPr>
          <w:highlight w:val="yellow"/>
          <w:rtl w:val="0"/>
        </w:rPr>
        <w:t xml:space="preserve">Generan pocos ingresos y, en general, la empresa considera </w:t>
      </w:r>
      <w:r w:rsidDel="00000000" w:rsidR="00000000" w:rsidRPr="00000000">
        <w:rPr>
          <w:highlight w:val="yellow"/>
          <w:rtl w:val="0"/>
        </w:rPr>
        <w:t xml:space="preserve">descontinuarlos</w:t>
      </w:r>
      <w:r w:rsidDel="00000000" w:rsidR="00000000" w:rsidRPr="00000000">
        <w:rPr>
          <w:highlight w:val="yellow"/>
          <w:rtl w:val="0"/>
        </w:rPr>
        <w:t xml:space="preserve">.</w:t>
      </w:r>
    </w:p>
    <w:p w:rsidR="00000000" w:rsidDel="00000000" w:rsidP="00000000" w:rsidRDefault="00000000" w:rsidRPr="00000000" w14:paraId="0000019F">
      <w:pPr>
        <w:ind w:left="0" w:firstLine="0"/>
        <w:rPr/>
      </w:pPr>
      <w:r w:rsidDel="00000000" w:rsidR="00000000" w:rsidRPr="00000000">
        <w:rPr>
          <w:rtl w:val="0"/>
        </w:rPr>
      </w:r>
    </w:p>
    <w:p w:rsidR="00000000" w:rsidDel="00000000" w:rsidP="00000000" w:rsidRDefault="00000000" w:rsidRPr="00000000" w14:paraId="000001A0">
      <w:pPr>
        <w:pStyle w:val="Heading3"/>
        <w:rPr/>
      </w:pPr>
      <w:bookmarkStart w:colFirst="0" w:colLast="0" w:name="_8yjv80u885sa" w:id="79"/>
      <w:bookmarkEnd w:id="79"/>
      <w:r w:rsidDel="00000000" w:rsidR="00000000" w:rsidRPr="00000000">
        <w:rPr>
          <w:rtl w:val="0"/>
        </w:rPr>
        <w:t xml:space="preserve">Técnicas para Asignar Recursos</w:t>
      </w:r>
    </w:p>
    <w:p w:rsidR="00000000" w:rsidDel="00000000" w:rsidP="00000000" w:rsidRDefault="00000000" w:rsidRPr="00000000" w14:paraId="000001A1">
      <w:pPr>
        <w:numPr>
          <w:ilvl w:val="0"/>
          <w:numId w:val="28"/>
        </w:numPr>
        <w:ind w:left="720" w:hanging="360"/>
        <w:rPr>
          <w:u w:val="none"/>
        </w:rPr>
      </w:pPr>
      <w:r w:rsidDel="00000000" w:rsidR="00000000" w:rsidRPr="00000000">
        <w:rPr>
          <w:b w:val="1"/>
          <w:rtl w:val="0"/>
        </w:rPr>
        <w:t xml:space="preserve">Presupuestos: </w:t>
      </w:r>
      <w:r w:rsidDel="00000000" w:rsidR="00000000" w:rsidRPr="00000000">
        <w:rPr>
          <w:rtl w:val="0"/>
        </w:rPr>
        <w:t xml:space="preserve">Planeación de ingresos, gastos, y efectivo.</w:t>
      </w:r>
    </w:p>
    <w:p w:rsidR="00000000" w:rsidDel="00000000" w:rsidP="00000000" w:rsidRDefault="00000000" w:rsidRPr="00000000" w14:paraId="000001A2">
      <w:pPr>
        <w:numPr>
          <w:ilvl w:val="0"/>
          <w:numId w:val="28"/>
        </w:numPr>
        <w:ind w:left="720" w:hanging="360"/>
        <w:rPr>
          <w:u w:val="none"/>
        </w:rPr>
      </w:pPr>
      <w:r w:rsidDel="00000000" w:rsidR="00000000" w:rsidRPr="00000000">
        <w:rPr>
          <w:b w:val="1"/>
          <w:rtl w:val="0"/>
        </w:rPr>
        <w:t xml:space="preserve">Programación: </w:t>
      </w:r>
      <w:r w:rsidDel="00000000" w:rsidR="00000000" w:rsidRPr="00000000">
        <w:rPr>
          <w:rtl w:val="0"/>
        </w:rPr>
        <w:t xml:space="preserve">Herramientas como Gantt o PERT/CPM para organizar tiempos.</w:t>
      </w:r>
    </w:p>
    <w:p w:rsidR="00000000" w:rsidDel="00000000" w:rsidP="00000000" w:rsidRDefault="00000000" w:rsidRPr="00000000" w14:paraId="000001A3">
      <w:pPr>
        <w:numPr>
          <w:ilvl w:val="0"/>
          <w:numId w:val="28"/>
        </w:numPr>
        <w:ind w:left="720" w:hanging="360"/>
        <w:rPr>
          <w:u w:val="none"/>
        </w:rPr>
      </w:pPr>
      <w:r w:rsidDel="00000000" w:rsidR="00000000" w:rsidRPr="00000000">
        <w:rPr>
          <w:b w:val="1"/>
          <w:rtl w:val="0"/>
        </w:rPr>
        <w:t xml:space="preserve">Investigación Operacional:</w:t>
      </w:r>
      <w:r w:rsidDel="00000000" w:rsidR="00000000" w:rsidRPr="00000000">
        <w:rPr>
          <w:rtl w:val="0"/>
        </w:rPr>
        <w:t xml:space="preserve"> Técnicas para maximizar recursos, como análisis de equilibrio y simulación.</w:t>
      </w:r>
    </w:p>
    <w:p w:rsidR="00000000" w:rsidDel="00000000" w:rsidP="00000000" w:rsidRDefault="00000000" w:rsidRPr="00000000" w14:paraId="000001A4">
      <w:pPr>
        <w:ind w:left="0" w:firstLine="0"/>
        <w:rPr/>
      </w:pPr>
      <w:r w:rsidDel="00000000" w:rsidR="00000000" w:rsidRPr="00000000">
        <w:rPr>
          <w:rtl w:val="0"/>
        </w:rPr>
      </w:r>
    </w:p>
    <w:p w:rsidR="00000000" w:rsidDel="00000000" w:rsidP="00000000" w:rsidRDefault="00000000" w:rsidRPr="00000000" w14:paraId="000001A5">
      <w:pPr>
        <w:pStyle w:val="Heading3"/>
        <w:rPr/>
      </w:pPr>
      <w:bookmarkStart w:colFirst="0" w:colLast="0" w:name="_nmnw5pyuu3i7" w:id="80"/>
      <w:bookmarkEnd w:id="80"/>
      <w:r w:rsidDel="00000000" w:rsidR="00000000" w:rsidRPr="00000000">
        <w:rPr>
          <w:rtl w:val="0"/>
        </w:rPr>
        <w:t xml:space="preserve">Mapa Conceptual</w:t>
      </w:r>
    </w:p>
    <w:p w:rsidR="00000000" w:rsidDel="00000000" w:rsidP="00000000" w:rsidRDefault="00000000" w:rsidRPr="00000000" w14:paraId="000001A6">
      <w:pPr>
        <w:jc w:val="center"/>
        <w:rPr/>
      </w:pPr>
      <w:r w:rsidDel="00000000" w:rsidR="00000000" w:rsidRPr="00000000">
        <w:rPr/>
        <w:drawing>
          <wp:inline distB="114300" distT="114300" distL="114300" distR="114300">
            <wp:extent cx="4935375" cy="2754409"/>
            <wp:effectExtent b="0" l="0" r="0" t="0"/>
            <wp:docPr id="27"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4935375" cy="2754409"/>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jc w:val="center"/>
        <w:rPr/>
      </w:pPr>
      <w:r w:rsidDel="00000000" w:rsidR="00000000" w:rsidRPr="00000000">
        <w:rPr>
          <w:rtl w:val="0"/>
        </w:rPr>
      </w:r>
    </w:p>
    <w:p w:rsidR="00000000" w:rsidDel="00000000" w:rsidP="00000000" w:rsidRDefault="00000000" w:rsidRPr="00000000" w14:paraId="000001A8">
      <w:pPr>
        <w:pStyle w:val="Heading1"/>
        <w:rPr/>
      </w:pPr>
      <w:bookmarkStart w:colFirst="0" w:colLast="0" w:name="_65w8rnvrpqzk" w:id="81"/>
      <w:bookmarkEnd w:id="81"/>
      <w:r w:rsidDel="00000000" w:rsidR="00000000" w:rsidRPr="00000000">
        <w:rPr>
          <w:rtl w:val="0"/>
        </w:rPr>
        <w:t xml:space="preserve">Unidad 6</w:t>
      </w:r>
    </w:p>
    <w:p w:rsidR="00000000" w:rsidDel="00000000" w:rsidP="00000000" w:rsidRDefault="00000000" w:rsidRPr="00000000" w14:paraId="000001A9">
      <w:pPr>
        <w:pStyle w:val="Heading2"/>
        <w:rPr/>
      </w:pPr>
      <w:bookmarkStart w:colFirst="0" w:colLast="0" w:name="_pb10yn535a96" w:id="82"/>
      <w:bookmarkEnd w:id="82"/>
      <w:r w:rsidDel="00000000" w:rsidR="00000000" w:rsidRPr="00000000">
        <w:rPr>
          <w:rtl w:val="0"/>
        </w:rPr>
        <w:t xml:space="preserve">Información</w:t>
      </w:r>
    </w:p>
    <w:p w:rsidR="00000000" w:rsidDel="00000000" w:rsidP="00000000" w:rsidRDefault="00000000" w:rsidRPr="00000000" w14:paraId="000001AA">
      <w:pPr>
        <w:rPr/>
      </w:pPr>
      <w:r w:rsidDel="00000000" w:rsidR="00000000" w:rsidRPr="00000000">
        <w:rPr>
          <w:rtl w:val="0"/>
        </w:rPr>
        <w:t xml:space="preserve">Datos procesados en forma significativa por el receptor, con valor real y perceptible para decisiones presentes y futuras. Debe ser:</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jc w:val="center"/>
        <w:rPr/>
      </w:pPr>
      <w:r w:rsidDel="00000000" w:rsidR="00000000" w:rsidRPr="00000000">
        <w:rPr>
          <w:rtl w:val="0"/>
        </w:rPr>
        <w:t xml:space="preserve">RELEVANTE - OPORTUNA - CONFIABLE - INTEGRADA EN UN SI - HABILITANTE PARA LA TD - SINTÁCTICA - SELECTIVA - CLARA - RETROALIMENTABLE - ESTANDARIZADA</w:t>
      </w:r>
    </w:p>
    <w:p w:rsidR="00000000" w:rsidDel="00000000" w:rsidP="00000000" w:rsidRDefault="00000000" w:rsidRPr="00000000" w14:paraId="000001AD">
      <w:pPr>
        <w:jc w:val="center"/>
        <w:rPr/>
      </w:pPr>
      <w:r w:rsidDel="00000000" w:rsidR="00000000" w:rsidRPr="00000000">
        <w:rPr>
          <w:rtl w:val="0"/>
        </w:rPr>
      </w:r>
    </w:p>
    <w:p w:rsidR="00000000" w:rsidDel="00000000" w:rsidP="00000000" w:rsidRDefault="00000000" w:rsidRPr="00000000" w14:paraId="000001AE">
      <w:pPr>
        <w:pStyle w:val="Heading2"/>
        <w:rPr/>
      </w:pPr>
      <w:bookmarkStart w:colFirst="0" w:colLast="0" w:name="_slclqtmryxkm" w:id="83"/>
      <w:bookmarkEnd w:id="83"/>
      <w:r w:rsidDel="00000000" w:rsidR="00000000" w:rsidRPr="00000000">
        <w:rPr>
          <w:rtl w:val="0"/>
        </w:rPr>
        <w:t xml:space="preserve">Indicadores</w:t>
      </w:r>
    </w:p>
    <w:p w:rsidR="00000000" w:rsidDel="00000000" w:rsidP="00000000" w:rsidRDefault="00000000" w:rsidRPr="00000000" w14:paraId="000001AF">
      <w:pPr>
        <w:rPr/>
      </w:pPr>
      <w:r w:rsidDel="00000000" w:rsidR="00000000" w:rsidRPr="00000000">
        <w:rPr>
          <w:highlight w:val="yellow"/>
          <w:rtl w:val="0"/>
        </w:rPr>
        <w:t xml:space="preserve">Expresiones</w:t>
      </w:r>
      <w:r w:rsidDel="00000000" w:rsidR="00000000" w:rsidRPr="00000000">
        <w:rPr>
          <w:rtl w:val="0"/>
        </w:rPr>
        <w:t xml:space="preserve">, generalmente cuantitativas, que </w:t>
      </w:r>
      <w:r w:rsidDel="00000000" w:rsidR="00000000" w:rsidRPr="00000000">
        <w:rPr>
          <w:highlight w:val="yellow"/>
          <w:rtl w:val="0"/>
        </w:rPr>
        <w:t xml:space="preserve">relacionan variables relevantes según criterios previos definidos</w:t>
      </w:r>
      <w:r w:rsidDel="00000000" w:rsidR="00000000" w:rsidRPr="00000000">
        <w:rPr>
          <w:rtl w:val="0"/>
        </w:rPr>
        <w:t xml:space="preserve">. Podemos tener datos o variables cualitativas que vamos a transformarlas en cuantitativas para poder evaluarlas. Permiten monitorear el desempeño organizacional.</w:t>
      </w:r>
    </w:p>
    <w:p w:rsidR="00000000" w:rsidDel="00000000" w:rsidP="00000000" w:rsidRDefault="00000000" w:rsidRPr="00000000" w14:paraId="000001B0">
      <w:pPr>
        <w:jc w:val="center"/>
        <w:rPr>
          <w:b w:val="1"/>
          <w:i w:val="1"/>
        </w:rPr>
      </w:pPr>
      <w:r w:rsidDel="00000000" w:rsidR="00000000" w:rsidRPr="00000000">
        <w:rPr>
          <w:b w:val="1"/>
          <w:i w:val="1"/>
          <w:rtl w:val="0"/>
        </w:rPr>
        <w:t xml:space="preserve"> “Lo que no se puede medir no se puede gestionar”</w:t>
      </w:r>
    </w:p>
    <w:p w:rsidR="00000000" w:rsidDel="00000000" w:rsidP="00000000" w:rsidRDefault="00000000" w:rsidRPr="00000000" w14:paraId="000001B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3086100</wp:posOffset>
            </wp:positionH>
            <wp:positionV relativeFrom="paragraph">
              <wp:posOffset>228600</wp:posOffset>
            </wp:positionV>
            <wp:extent cx="3726960" cy="3643313"/>
            <wp:effectExtent b="0" l="0" r="0" t="0"/>
            <wp:wrapSquare wrapText="bothSides" distB="114300" distT="114300" distL="114300" distR="114300"/>
            <wp:docPr id="20" name="image36.png"/>
            <a:graphic>
              <a:graphicData uri="http://schemas.openxmlformats.org/drawingml/2006/picture">
                <pic:pic>
                  <pic:nvPicPr>
                    <pic:cNvPr id="0" name="image36.png"/>
                    <pic:cNvPicPr preferRelativeResize="0"/>
                  </pic:nvPicPr>
                  <pic:blipFill>
                    <a:blip r:embed="rId35"/>
                    <a:srcRect b="0" l="0" r="0" t="0"/>
                    <a:stretch>
                      <a:fillRect/>
                    </a:stretch>
                  </pic:blipFill>
                  <pic:spPr>
                    <a:xfrm>
                      <a:off x="0" y="0"/>
                      <a:ext cx="3726960" cy="3643313"/>
                    </a:xfrm>
                    <a:prstGeom prst="rect"/>
                    <a:ln/>
                  </pic:spPr>
                </pic:pic>
              </a:graphicData>
            </a:graphic>
          </wp:anchor>
        </w:drawing>
      </w:r>
    </w:p>
    <w:p w:rsidR="00000000" w:rsidDel="00000000" w:rsidP="00000000" w:rsidRDefault="00000000" w:rsidRPr="00000000" w14:paraId="000001B2">
      <w:pPr>
        <w:pStyle w:val="Heading3"/>
        <w:rPr>
          <w:highlight w:val="yellow"/>
        </w:rPr>
      </w:pPr>
      <w:bookmarkStart w:colFirst="0" w:colLast="0" w:name="_sf2u2zwi2ynk" w:id="84"/>
      <w:bookmarkEnd w:id="84"/>
      <w:r w:rsidDel="00000000" w:rsidR="00000000" w:rsidRPr="00000000">
        <w:rPr>
          <w:highlight w:val="yellow"/>
          <w:rtl w:val="0"/>
        </w:rPr>
        <w:t xml:space="preserve">Componentes</w:t>
      </w:r>
    </w:p>
    <w:p w:rsidR="00000000" w:rsidDel="00000000" w:rsidP="00000000" w:rsidRDefault="00000000" w:rsidRPr="00000000" w14:paraId="000001B3">
      <w:pPr>
        <w:numPr>
          <w:ilvl w:val="0"/>
          <w:numId w:val="49"/>
        </w:numPr>
        <w:ind w:left="720" w:hanging="360"/>
        <w:rPr>
          <w:highlight w:val="yellow"/>
        </w:rPr>
      </w:pPr>
      <w:r w:rsidDel="00000000" w:rsidR="00000000" w:rsidRPr="00000000">
        <w:rPr>
          <w:b w:val="1"/>
          <w:highlight w:val="yellow"/>
          <w:rtl w:val="0"/>
        </w:rPr>
        <w:t xml:space="preserve">Periodicidad de medición</w:t>
      </w:r>
      <w:r w:rsidDel="00000000" w:rsidR="00000000" w:rsidRPr="00000000">
        <w:rPr>
          <w:highlight w:val="yellow"/>
          <w:rtl w:val="0"/>
        </w:rPr>
        <w:t xml:space="preserve"> (Mensual, Trimestral, Semestral, Anual)</w:t>
      </w:r>
    </w:p>
    <w:p w:rsidR="00000000" w:rsidDel="00000000" w:rsidP="00000000" w:rsidRDefault="00000000" w:rsidRPr="00000000" w14:paraId="000001B4">
      <w:pPr>
        <w:numPr>
          <w:ilvl w:val="0"/>
          <w:numId w:val="49"/>
        </w:numPr>
        <w:ind w:left="720" w:hanging="360"/>
        <w:rPr>
          <w:highlight w:val="yellow"/>
        </w:rPr>
      </w:pPr>
      <w:r w:rsidDel="00000000" w:rsidR="00000000" w:rsidRPr="00000000">
        <w:rPr>
          <w:b w:val="1"/>
          <w:highlight w:val="yellow"/>
          <w:rtl w:val="0"/>
        </w:rPr>
        <w:t xml:space="preserve">Base comparativa</w:t>
      </w:r>
      <w:r w:rsidDel="00000000" w:rsidR="00000000" w:rsidRPr="00000000">
        <w:rPr>
          <w:highlight w:val="yellow"/>
          <w:rtl w:val="0"/>
        </w:rPr>
        <w:t xml:space="preserve"> (1 periodo, 1 ejercicio, 1 empresa respecto a otra)</w:t>
      </w:r>
    </w:p>
    <w:p w:rsidR="00000000" w:rsidDel="00000000" w:rsidP="00000000" w:rsidRDefault="00000000" w:rsidRPr="00000000" w14:paraId="000001B5">
      <w:pPr>
        <w:numPr>
          <w:ilvl w:val="0"/>
          <w:numId w:val="49"/>
        </w:numPr>
        <w:ind w:left="720" w:hanging="360"/>
        <w:rPr>
          <w:b w:val="1"/>
          <w:highlight w:val="yellow"/>
        </w:rPr>
      </w:pPr>
      <w:r w:rsidDel="00000000" w:rsidR="00000000" w:rsidRPr="00000000">
        <w:rPr>
          <w:b w:val="1"/>
          <w:highlight w:val="yellow"/>
          <w:rtl w:val="0"/>
        </w:rPr>
        <w:t xml:space="preserve">Unidad de medida </w:t>
      </w:r>
      <w:r w:rsidDel="00000000" w:rsidR="00000000" w:rsidRPr="00000000">
        <w:rPr>
          <w:highlight w:val="yellow"/>
          <w:rtl w:val="0"/>
        </w:rPr>
        <w:t xml:space="preserve">(Sistema internacional)</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pStyle w:val="Heading3"/>
        <w:rPr/>
      </w:pPr>
      <w:bookmarkStart w:colFirst="0" w:colLast="0" w:name="_88l8v0j9092q" w:id="85"/>
      <w:bookmarkEnd w:id="85"/>
      <w:r w:rsidDel="00000000" w:rsidR="00000000" w:rsidRPr="00000000">
        <w:rPr>
          <w:rtl w:val="0"/>
        </w:rPr>
        <w:t xml:space="preserve">Caracterísitcas</w:t>
      </w:r>
    </w:p>
    <w:p w:rsidR="00000000" w:rsidDel="00000000" w:rsidP="00000000" w:rsidRDefault="00000000" w:rsidRPr="00000000" w14:paraId="000001B8">
      <w:pPr>
        <w:numPr>
          <w:ilvl w:val="0"/>
          <w:numId w:val="46"/>
        </w:numPr>
        <w:ind w:left="720" w:hanging="360"/>
        <w:rPr>
          <w:u w:val="none"/>
        </w:rPr>
      </w:pPr>
      <w:r w:rsidDel="00000000" w:rsidR="00000000" w:rsidRPr="00000000">
        <w:rPr>
          <w:b w:val="1"/>
          <w:rtl w:val="0"/>
        </w:rPr>
        <w:t xml:space="preserve">Absolutos</w:t>
      </w:r>
      <w:r w:rsidDel="00000000" w:rsidR="00000000" w:rsidRPr="00000000">
        <w:rPr>
          <w:rtl w:val="0"/>
        </w:rPr>
        <w:t xml:space="preserve"> (son del presente)</w:t>
      </w:r>
    </w:p>
    <w:p w:rsidR="00000000" w:rsidDel="00000000" w:rsidP="00000000" w:rsidRDefault="00000000" w:rsidRPr="00000000" w14:paraId="000001B9">
      <w:pPr>
        <w:numPr>
          <w:ilvl w:val="0"/>
          <w:numId w:val="46"/>
        </w:numPr>
        <w:ind w:left="720" w:hanging="360"/>
        <w:rPr>
          <w:u w:val="none"/>
        </w:rPr>
      </w:pPr>
      <w:r w:rsidDel="00000000" w:rsidR="00000000" w:rsidRPr="00000000">
        <w:rPr>
          <w:b w:val="1"/>
          <w:rtl w:val="0"/>
        </w:rPr>
        <w:t xml:space="preserve">Objetivos</w:t>
      </w:r>
      <w:r w:rsidDel="00000000" w:rsidR="00000000" w:rsidRPr="00000000">
        <w:rPr>
          <w:rtl w:val="0"/>
        </w:rPr>
        <w:t xml:space="preserve"> (si se proyectan)</w:t>
      </w:r>
    </w:p>
    <w:p w:rsidR="00000000" w:rsidDel="00000000" w:rsidP="00000000" w:rsidRDefault="00000000" w:rsidRPr="00000000" w14:paraId="000001BA">
      <w:pPr>
        <w:numPr>
          <w:ilvl w:val="0"/>
          <w:numId w:val="46"/>
        </w:numPr>
        <w:ind w:left="720" w:hanging="360"/>
        <w:rPr>
          <w:u w:val="none"/>
        </w:rPr>
      </w:pPr>
      <w:r w:rsidDel="00000000" w:rsidR="00000000" w:rsidRPr="00000000">
        <w:rPr>
          <w:b w:val="1"/>
          <w:rtl w:val="0"/>
        </w:rPr>
        <w:t xml:space="preserve">Derivados</w:t>
      </w:r>
      <w:r w:rsidDel="00000000" w:rsidR="00000000" w:rsidRPr="00000000">
        <w:rPr>
          <w:rtl w:val="0"/>
        </w:rPr>
        <w:t xml:space="preserve"> (de una realidad o modelo)</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pStyle w:val="Heading3"/>
        <w:rPr/>
      </w:pPr>
      <w:bookmarkStart w:colFirst="0" w:colLast="0" w:name="_izuzt0ge8am8" w:id="86"/>
      <w:bookmarkEnd w:id="86"/>
      <w:r w:rsidDel="00000000" w:rsidR="00000000" w:rsidRPr="00000000">
        <w:rPr>
          <w:rtl w:val="0"/>
        </w:rPr>
        <w:t xml:space="preserve">Clasificación de indicadores</w:t>
      </w:r>
    </w:p>
    <w:p w:rsidR="00000000" w:rsidDel="00000000" w:rsidP="00000000" w:rsidRDefault="00000000" w:rsidRPr="00000000" w14:paraId="000001BD">
      <w:pPr>
        <w:numPr>
          <w:ilvl w:val="0"/>
          <w:numId w:val="40"/>
        </w:numPr>
        <w:ind w:left="720" w:hanging="360"/>
        <w:rPr>
          <w:b w:val="1"/>
        </w:rPr>
      </w:pPr>
      <w:r w:rsidDel="00000000" w:rsidR="00000000" w:rsidRPr="00000000">
        <w:rPr>
          <w:b w:val="1"/>
          <w:rtl w:val="0"/>
        </w:rPr>
        <w:t xml:space="preserve">Según el tipo de medida</w:t>
      </w:r>
    </w:p>
    <w:p w:rsidR="00000000" w:rsidDel="00000000" w:rsidP="00000000" w:rsidRDefault="00000000" w:rsidRPr="00000000" w14:paraId="000001BE">
      <w:pPr>
        <w:numPr>
          <w:ilvl w:val="1"/>
          <w:numId w:val="40"/>
        </w:numPr>
        <w:ind w:left="1440" w:hanging="360"/>
        <w:rPr>
          <w:b w:val="1"/>
        </w:rPr>
      </w:pPr>
      <w:r w:rsidDel="00000000" w:rsidR="00000000" w:rsidRPr="00000000">
        <w:rPr>
          <w:rtl w:val="0"/>
        </w:rPr>
        <w:t xml:space="preserve">Cuantitativo</w:t>
      </w:r>
    </w:p>
    <w:p w:rsidR="00000000" w:rsidDel="00000000" w:rsidP="00000000" w:rsidRDefault="00000000" w:rsidRPr="00000000" w14:paraId="000001BF">
      <w:pPr>
        <w:numPr>
          <w:ilvl w:val="1"/>
          <w:numId w:val="40"/>
        </w:numPr>
        <w:ind w:left="1440" w:hanging="360"/>
        <w:rPr>
          <w:b w:val="1"/>
        </w:rPr>
      </w:pPr>
      <w:r w:rsidDel="00000000" w:rsidR="00000000" w:rsidRPr="00000000">
        <w:rPr>
          <w:rtl w:val="0"/>
        </w:rPr>
        <w:t xml:space="preserve">Cualitativo - Evaluaciones</w:t>
      </w:r>
    </w:p>
    <w:p w:rsidR="00000000" w:rsidDel="00000000" w:rsidP="00000000" w:rsidRDefault="00000000" w:rsidRPr="00000000" w14:paraId="000001C0">
      <w:pPr>
        <w:numPr>
          <w:ilvl w:val="0"/>
          <w:numId w:val="40"/>
        </w:numPr>
        <w:ind w:left="720" w:hanging="360"/>
        <w:rPr>
          <w:b w:val="1"/>
        </w:rPr>
      </w:pPr>
      <w:r w:rsidDel="00000000" w:rsidR="00000000" w:rsidRPr="00000000">
        <w:rPr>
          <w:b w:val="1"/>
          <w:rtl w:val="0"/>
        </w:rPr>
        <w:t xml:space="preserve">Según el ámbito de aplicación</w:t>
      </w:r>
      <w:r w:rsidDel="00000000" w:rsidR="00000000" w:rsidRPr="00000000">
        <w:rPr>
          <w:rtl w:val="0"/>
        </w:rPr>
        <w:t xml:space="preserve">: tantos como los sectores de la organización</w:t>
      </w:r>
    </w:p>
    <w:p w:rsidR="00000000" w:rsidDel="00000000" w:rsidP="00000000" w:rsidRDefault="00000000" w:rsidRPr="00000000" w14:paraId="000001C1">
      <w:pPr>
        <w:numPr>
          <w:ilvl w:val="1"/>
          <w:numId w:val="40"/>
        </w:numPr>
        <w:ind w:left="1440" w:hanging="360"/>
        <w:rPr>
          <w:b w:val="1"/>
        </w:rPr>
      </w:pPr>
      <w:r w:rsidDel="00000000" w:rsidR="00000000" w:rsidRPr="00000000">
        <w:rPr>
          <w:rtl w:val="0"/>
        </w:rPr>
        <w:t xml:space="preserve">Administrativos: satisfacción del cliente</w:t>
      </w:r>
    </w:p>
    <w:p w:rsidR="00000000" w:rsidDel="00000000" w:rsidP="00000000" w:rsidRDefault="00000000" w:rsidRPr="00000000" w14:paraId="000001C2">
      <w:pPr>
        <w:numPr>
          <w:ilvl w:val="1"/>
          <w:numId w:val="40"/>
        </w:numPr>
        <w:ind w:left="1440" w:hanging="360"/>
        <w:rPr>
          <w:b w:val="1"/>
        </w:rPr>
      </w:pPr>
      <w:r w:rsidDel="00000000" w:rsidR="00000000" w:rsidRPr="00000000">
        <w:rPr>
          <w:rtl w:val="0"/>
        </w:rPr>
        <w:t xml:space="preserve">Comerciales</w:t>
      </w:r>
    </w:p>
    <w:p w:rsidR="00000000" w:rsidDel="00000000" w:rsidP="00000000" w:rsidRDefault="00000000" w:rsidRPr="00000000" w14:paraId="000001C3">
      <w:pPr>
        <w:numPr>
          <w:ilvl w:val="1"/>
          <w:numId w:val="40"/>
        </w:numPr>
        <w:ind w:left="1440" w:hanging="360"/>
        <w:rPr>
          <w:b w:val="1"/>
        </w:rPr>
      </w:pPr>
      <w:r w:rsidDel="00000000" w:rsidR="00000000" w:rsidRPr="00000000">
        <w:rPr>
          <w:rtl w:val="0"/>
        </w:rPr>
        <w:t xml:space="preserve">Producción: unidades defectuosas/producidas</w:t>
      </w:r>
    </w:p>
    <w:p w:rsidR="00000000" w:rsidDel="00000000" w:rsidP="00000000" w:rsidRDefault="00000000" w:rsidRPr="00000000" w14:paraId="000001C4">
      <w:pPr>
        <w:numPr>
          <w:ilvl w:val="0"/>
          <w:numId w:val="40"/>
        </w:numPr>
        <w:ind w:left="720" w:hanging="360"/>
        <w:rPr>
          <w:b w:val="1"/>
        </w:rPr>
      </w:pPr>
      <w:r w:rsidDel="00000000" w:rsidR="00000000" w:rsidRPr="00000000">
        <w:rPr>
          <w:b w:val="1"/>
          <w:rtl w:val="0"/>
        </w:rPr>
        <w:t xml:space="preserve">Según el lugar de obtención:</w:t>
      </w:r>
      <w:r w:rsidDel="00000000" w:rsidR="00000000" w:rsidRPr="00000000">
        <w:rPr>
          <w:rtl w:val="0"/>
        </w:rPr>
        <w:t xml:space="preserve"> internos, externos: análisis de mercado, cruzados: AFIP</w:t>
      </w:r>
    </w:p>
    <w:p w:rsidR="00000000" w:rsidDel="00000000" w:rsidP="00000000" w:rsidRDefault="00000000" w:rsidRPr="00000000" w14:paraId="000001C5">
      <w:pPr>
        <w:numPr>
          <w:ilvl w:val="0"/>
          <w:numId w:val="40"/>
        </w:numPr>
        <w:ind w:left="720" w:hanging="360"/>
        <w:rPr>
          <w:b w:val="1"/>
        </w:rPr>
      </w:pPr>
      <w:r w:rsidDel="00000000" w:rsidR="00000000" w:rsidRPr="00000000">
        <w:rPr>
          <w:b w:val="1"/>
          <w:rtl w:val="0"/>
        </w:rPr>
        <w:t xml:space="preserve">Según la etapa del proceso:</w:t>
      </w:r>
      <w:r w:rsidDel="00000000" w:rsidR="00000000" w:rsidRPr="00000000">
        <w:rPr>
          <w:rtl w:val="0"/>
        </w:rPr>
        <w:t xml:space="preserve"> input, output, proceso</w:t>
      </w:r>
    </w:p>
    <w:p w:rsidR="00000000" w:rsidDel="00000000" w:rsidP="00000000" w:rsidRDefault="00000000" w:rsidRPr="00000000" w14:paraId="000001C6">
      <w:pPr>
        <w:numPr>
          <w:ilvl w:val="0"/>
          <w:numId w:val="40"/>
        </w:numPr>
        <w:ind w:left="720" w:hanging="360"/>
        <w:rPr>
          <w:b w:val="1"/>
        </w:rPr>
      </w:pPr>
      <w:r w:rsidDel="00000000" w:rsidR="00000000" w:rsidRPr="00000000">
        <w:rPr>
          <w:b w:val="1"/>
          <w:rtl w:val="0"/>
        </w:rPr>
        <w:t xml:space="preserve">Según los factores analizados:</w:t>
      </w:r>
      <w:r w:rsidDel="00000000" w:rsidR="00000000" w:rsidRPr="00000000">
        <w:rPr>
          <w:rtl w:val="0"/>
        </w:rPr>
        <w:t xml:space="preserve"> equipo (indicadores de proyecto), personas (ausentismo, presencialidad, género), tecnología</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pStyle w:val="Heading2"/>
        <w:rPr>
          <w:highlight w:val="yellow"/>
        </w:rPr>
      </w:pPr>
      <w:bookmarkStart w:colFirst="0" w:colLast="0" w:name="_j3z3sd1i9ol2" w:id="87"/>
      <w:bookmarkEnd w:id="87"/>
      <w:r w:rsidDel="00000000" w:rsidR="00000000" w:rsidRPr="00000000">
        <w:rPr>
          <w:highlight w:val="yellow"/>
          <w:rtl w:val="0"/>
        </w:rPr>
        <w:t xml:space="preserve">Tablero de Comandos (TdC - CMI - BSC)</w:t>
      </w:r>
    </w:p>
    <w:p w:rsidR="00000000" w:rsidDel="00000000" w:rsidP="00000000" w:rsidRDefault="00000000" w:rsidRPr="00000000" w14:paraId="000001C9">
      <w:pPr>
        <w:rPr>
          <w:highlight w:val="yellow"/>
        </w:rPr>
      </w:pPr>
      <w:r w:rsidDel="00000000" w:rsidR="00000000" w:rsidRPr="00000000">
        <w:rPr>
          <w:highlight w:val="yellow"/>
          <w:rtl w:val="0"/>
        </w:rPr>
        <w:t xml:space="preserve">Es una herramienta dinámica para diagnosticar y monitorear la gestión de una organización. Es producto de un sistema informático que abarca toda la empresa, orientado al </w:t>
      </w:r>
      <w:r w:rsidDel="00000000" w:rsidR="00000000" w:rsidRPr="00000000">
        <w:rPr>
          <w:b w:val="1"/>
          <w:highlight w:val="yellow"/>
          <w:rtl w:val="0"/>
        </w:rPr>
        <w:t xml:space="preserve">Control de Gestión (CdG)</w:t>
      </w:r>
      <w:r w:rsidDel="00000000" w:rsidR="00000000" w:rsidRPr="00000000">
        <w:rPr>
          <w:highlight w:val="yellow"/>
          <w:rtl w:val="0"/>
        </w:rPr>
        <w:t xml:space="preserve">. Sus objetivos principales son </w:t>
      </w:r>
      <w:r w:rsidDel="00000000" w:rsidR="00000000" w:rsidRPr="00000000">
        <w:rPr>
          <w:b w:val="1"/>
          <w:highlight w:val="yellow"/>
          <w:rtl w:val="0"/>
        </w:rPr>
        <w:t xml:space="preserve">analizar</w:t>
      </w:r>
      <w:r w:rsidDel="00000000" w:rsidR="00000000" w:rsidRPr="00000000">
        <w:rPr>
          <w:highlight w:val="yellow"/>
          <w:rtl w:val="0"/>
        </w:rPr>
        <w:t xml:space="preserve"> detalladamente el desempeño empresarial, </w:t>
      </w:r>
      <w:r w:rsidDel="00000000" w:rsidR="00000000" w:rsidRPr="00000000">
        <w:rPr>
          <w:b w:val="1"/>
          <w:highlight w:val="yellow"/>
          <w:rtl w:val="0"/>
        </w:rPr>
        <w:t xml:space="preserve">controlar</w:t>
      </w:r>
      <w:r w:rsidDel="00000000" w:rsidR="00000000" w:rsidRPr="00000000">
        <w:rPr>
          <w:highlight w:val="yellow"/>
          <w:rtl w:val="0"/>
        </w:rPr>
        <w:t xml:space="preserve"> su progreso y </w:t>
      </w:r>
      <w:r w:rsidDel="00000000" w:rsidR="00000000" w:rsidRPr="00000000">
        <w:rPr>
          <w:b w:val="1"/>
          <w:highlight w:val="yellow"/>
          <w:rtl w:val="0"/>
        </w:rPr>
        <w:t xml:space="preserve">tomar medidas </w:t>
      </w:r>
      <w:r w:rsidDel="00000000" w:rsidR="00000000" w:rsidRPr="00000000">
        <w:rPr>
          <w:highlight w:val="yellow"/>
          <w:rtl w:val="0"/>
        </w:rPr>
        <w:t xml:space="preserve">correctivas cuando sea necesario.</w:t>
      </w:r>
    </w:p>
    <w:p w:rsidR="00000000" w:rsidDel="00000000" w:rsidP="00000000" w:rsidRDefault="00000000" w:rsidRPr="00000000" w14:paraId="000001CA">
      <w:pPr>
        <w:rPr>
          <w:highlight w:val="yellow"/>
        </w:rPr>
      </w:pPr>
      <w:r w:rsidDel="00000000" w:rsidR="00000000" w:rsidRPr="00000000">
        <w:rPr>
          <w:rtl w:val="0"/>
        </w:rPr>
      </w:r>
    </w:p>
    <w:p w:rsidR="00000000" w:rsidDel="00000000" w:rsidP="00000000" w:rsidRDefault="00000000" w:rsidRPr="00000000" w14:paraId="000001CB">
      <w:pPr>
        <w:rPr>
          <w:highlight w:val="yellow"/>
        </w:rPr>
      </w:pPr>
      <w:r w:rsidDel="00000000" w:rsidR="00000000" w:rsidRPr="00000000">
        <w:rPr>
          <w:highlight w:val="yellow"/>
          <w:rtl w:val="0"/>
        </w:rPr>
        <w:t xml:space="preserve">Este sistema </w:t>
      </w:r>
      <w:r w:rsidDel="00000000" w:rsidR="00000000" w:rsidRPr="00000000">
        <w:rPr>
          <w:b w:val="1"/>
          <w:highlight w:val="yellow"/>
          <w:rtl w:val="0"/>
        </w:rPr>
        <w:t xml:space="preserve">informa</w:t>
      </w:r>
      <w:r w:rsidDel="00000000" w:rsidR="00000000" w:rsidRPr="00000000">
        <w:rPr>
          <w:highlight w:val="yellow"/>
          <w:rtl w:val="0"/>
        </w:rPr>
        <w:t xml:space="preserve"> a la alta dirección mediante indicadores clave (ratios, índices, evaluaciones) sobre el desempeño de la organización y el nivel de cumplimiento de los objetivos </w:t>
      </w:r>
      <w:r w:rsidDel="00000000" w:rsidR="00000000" w:rsidRPr="00000000">
        <w:rPr>
          <w:b w:val="1"/>
          <w:highlight w:val="yellow"/>
          <w:rtl w:val="0"/>
        </w:rPr>
        <w:t xml:space="preserve">ETOS: Eficacia, Técnica, Organización y Supervisión</w:t>
      </w:r>
      <w:r w:rsidDel="00000000" w:rsidR="00000000" w:rsidRPr="00000000">
        <w:rPr>
          <w:highlight w:val="yellow"/>
          <w:rtl w:val="0"/>
        </w:rPr>
        <w:t xml:space="preserve">. </w:t>
      </w:r>
      <w:r w:rsidDel="00000000" w:rsidR="00000000" w:rsidRPr="00000000">
        <w:rPr>
          <w:b w:val="1"/>
          <w:highlight w:val="yellow"/>
          <w:rtl w:val="0"/>
        </w:rPr>
        <w:t xml:space="preserve">Resalta</w:t>
      </w:r>
      <w:r w:rsidDel="00000000" w:rsidR="00000000" w:rsidRPr="00000000">
        <w:rPr>
          <w:highlight w:val="yellow"/>
          <w:rtl w:val="0"/>
        </w:rPr>
        <w:t xml:space="preserve"> cuándo los indicadores representan una</w:t>
      </w:r>
      <w:r w:rsidDel="00000000" w:rsidR="00000000" w:rsidRPr="00000000">
        <w:rPr>
          <w:b w:val="1"/>
          <w:highlight w:val="yellow"/>
          <w:rtl w:val="0"/>
        </w:rPr>
        <w:t xml:space="preserve"> fortaleza o debilidad</w:t>
      </w:r>
      <w:r w:rsidDel="00000000" w:rsidR="00000000" w:rsidRPr="00000000">
        <w:rPr>
          <w:highlight w:val="yellow"/>
          <w:rtl w:val="0"/>
        </w:rPr>
        <w:t xml:space="preserve">. </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t xml:space="preserve">Dado que cada gerente puede tener una visión parcial de los datos, el Tablero de Comandos </w:t>
      </w:r>
      <w:r w:rsidDel="00000000" w:rsidR="00000000" w:rsidRPr="00000000">
        <w:rPr>
          <w:b w:val="1"/>
          <w:rtl w:val="0"/>
        </w:rPr>
        <w:t xml:space="preserve">unifica la información,</w:t>
      </w:r>
      <w:r w:rsidDel="00000000" w:rsidR="00000000" w:rsidRPr="00000000">
        <w:rPr>
          <w:rtl w:val="0"/>
        </w:rPr>
        <w:t xml:space="preserve"> permitiendo a todos obtener una visión global. Al diseñar este tablero, se define qué medir, cómo medirlo y las "señales de alerta" que indican posibles problemas o desviaciones.</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El CMI no crea la estrategia, sino que la traduce en objetivos medibles desde cuatro perspectivas. Cada indicador tiene un responsable que lo monitorea y, si surge un problema, este se eleva a la gerencia para su resolución. Este sistema también facilita que cada responsable cumpla su rol de seguimiento.</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t xml:space="preserve">En organizaciones con múltiples niveles gerenciales, puede existir un Tablero de Comando para cada sector.</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pStyle w:val="Heading3"/>
        <w:rPr/>
      </w:pPr>
      <w:bookmarkStart w:colFirst="0" w:colLast="0" w:name="_sxmq07qifx4u" w:id="88"/>
      <w:bookmarkEnd w:id="88"/>
      <w:r w:rsidDel="00000000" w:rsidR="00000000" w:rsidRPr="00000000">
        <w:rPr>
          <w:rtl w:val="0"/>
        </w:rPr>
        <w:t xml:space="preserve">Problemas Posibles</w:t>
      </w:r>
    </w:p>
    <w:p w:rsidR="00000000" w:rsidDel="00000000" w:rsidP="00000000" w:rsidRDefault="00000000" w:rsidRPr="00000000" w14:paraId="000001D4">
      <w:pPr>
        <w:numPr>
          <w:ilvl w:val="0"/>
          <w:numId w:val="21"/>
        </w:numPr>
        <w:ind w:left="720" w:hanging="360"/>
      </w:pPr>
      <w:r w:rsidDel="00000000" w:rsidR="00000000" w:rsidRPr="00000000">
        <w:rPr>
          <w:b w:val="1"/>
          <w:rtl w:val="0"/>
        </w:rPr>
        <w:t xml:space="preserve">Indicadores muy genérico</w:t>
      </w:r>
      <w:r w:rsidDel="00000000" w:rsidR="00000000" w:rsidRPr="00000000">
        <w:rPr>
          <w:rFonts w:ascii="Arial Unicode MS" w:cs="Arial Unicode MS" w:eastAsia="Arial Unicode MS" w:hAnsi="Arial Unicode MS"/>
          <w:rtl w:val="0"/>
        </w:rPr>
        <w:t xml:space="preserve">s → los indicadores deben estar bien definidos</w:t>
      </w:r>
    </w:p>
    <w:p w:rsidR="00000000" w:rsidDel="00000000" w:rsidP="00000000" w:rsidRDefault="00000000" w:rsidRPr="00000000" w14:paraId="000001D5">
      <w:pPr>
        <w:numPr>
          <w:ilvl w:val="0"/>
          <w:numId w:val="21"/>
        </w:numPr>
        <w:ind w:left="720" w:hanging="360"/>
      </w:pPr>
      <w:r w:rsidDel="00000000" w:rsidR="00000000" w:rsidRPr="00000000">
        <w:rPr>
          <w:b w:val="1"/>
          <w:rtl w:val="0"/>
        </w:rPr>
        <w:t xml:space="preserve">No involucración de los stakeholders</w:t>
      </w:r>
      <w:r w:rsidDel="00000000" w:rsidR="00000000" w:rsidRPr="00000000">
        <w:rPr>
          <w:rFonts w:ascii="Arial Unicode MS" w:cs="Arial Unicode MS" w:eastAsia="Arial Unicode MS" w:hAnsi="Arial Unicode MS"/>
          <w:rtl w:val="0"/>
        </w:rPr>
        <w:t xml:space="preserve"> → Las partes interesadas DEBEN tenerse en consideración siempre.</w:t>
      </w:r>
    </w:p>
    <w:p w:rsidR="00000000" w:rsidDel="00000000" w:rsidP="00000000" w:rsidRDefault="00000000" w:rsidRPr="00000000" w14:paraId="000001D6">
      <w:pPr>
        <w:numPr>
          <w:ilvl w:val="0"/>
          <w:numId w:val="21"/>
        </w:numPr>
        <w:ind w:left="720" w:hanging="360"/>
      </w:pPr>
      <w:r w:rsidDel="00000000" w:rsidR="00000000" w:rsidRPr="00000000">
        <w:rPr>
          <w:b w:val="1"/>
          <w:rtl w:val="0"/>
        </w:rPr>
        <w:t xml:space="preserve">Manipulación de información</w:t>
      </w:r>
      <w:r w:rsidDel="00000000" w:rsidR="00000000" w:rsidRPr="00000000">
        <w:rPr>
          <w:rFonts w:ascii="Arial Unicode MS" w:cs="Arial Unicode MS" w:eastAsia="Arial Unicode MS" w:hAnsi="Arial Unicode MS"/>
          <w:rtl w:val="0"/>
        </w:rPr>
        <w:t xml:space="preserve"> → Objetividad en interrelación entre sectores/niveles</w:t>
      </w:r>
    </w:p>
    <w:p w:rsidR="00000000" w:rsidDel="00000000" w:rsidP="00000000" w:rsidRDefault="00000000" w:rsidRPr="00000000" w14:paraId="000001D7">
      <w:pPr>
        <w:numPr>
          <w:ilvl w:val="0"/>
          <w:numId w:val="21"/>
        </w:numPr>
        <w:ind w:left="720" w:hanging="360"/>
      </w:pPr>
      <w:r w:rsidDel="00000000" w:rsidR="00000000" w:rsidRPr="00000000">
        <w:rPr>
          <w:b w:val="1"/>
          <w:rtl w:val="0"/>
        </w:rPr>
        <w:t xml:space="preserve">Uso a nivel personal </w:t>
      </w:r>
      <w:r w:rsidDel="00000000" w:rsidR="00000000" w:rsidRPr="00000000">
        <w:rPr>
          <w:rFonts w:ascii="Arial Unicode MS" w:cs="Arial Unicode MS" w:eastAsia="Arial Unicode MS" w:hAnsi="Arial Unicode MS"/>
          <w:rtl w:val="0"/>
        </w:rPr>
        <w:t xml:space="preserve">→ Uso a nivel agregado (x equipos, x dptos)</w:t>
      </w:r>
    </w:p>
    <w:p w:rsidR="00000000" w:rsidDel="00000000" w:rsidP="00000000" w:rsidRDefault="00000000" w:rsidRPr="00000000" w14:paraId="000001D8">
      <w:pPr>
        <w:numPr>
          <w:ilvl w:val="0"/>
          <w:numId w:val="21"/>
        </w:numPr>
        <w:ind w:left="720" w:hanging="360"/>
      </w:pPr>
      <w:r w:rsidDel="00000000" w:rsidR="00000000" w:rsidRPr="00000000">
        <w:rPr>
          <w:b w:val="1"/>
          <w:rtl w:val="0"/>
        </w:rPr>
        <w:t xml:space="preserve">Aprensión entre niveles (desconfianza) </w:t>
      </w:r>
      <w:r w:rsidDel="00000000" w:rsidR="00000000" w:rsidRPr="00000000">
        <w:rPr>
          <w:rFonts w:ascii="Arial Unicode MS" w:cs="Arial Unicode MS" w:eastAsia="Arial Unicode MS" w:hAnsi="Arial Unicode MS"/>
          <w:rtl w:val="0"/>
        </w:rPr>
        <w:t xml:space="preserve">→ Informar y clarificar las mediciones -&gt; incentivos</w:t>
      </w:r>
    </w:p>
    <w:p w:rsidR="00000000" w:rsidDel="00000000" w:rsidP="00000000" w:rsidRDefault="00000000" w:rsidRPr="00000000" w14:paraId="000001D9">
      <w:pPr>
        <w:numPr>
          <w:ilvl w:val="0"/>
          <w:numId w:val="21"/>
        </w:numPr>
        <w:ind w:left="720" w:hanging="360"/>
      </w:pPr>
      <w:r w:rsidDel="00000000" w:rsidR="00000000" w:rsidRPr="00000000">
        <w:rPr>
          <w:b w:val="1"/>
          <w:rtl w:val="0"/>
        </w:rPr>
        <w:t xml:space="preserve">Falta de Sinergia</w:t>
      </w:r>
      <w:r w:rsidDel="00000000" w:rsidR="00000000" w:rsidRPr="00000000">
        <w:rPr>
          <w:rtl w:val="0"/>
        </w:rPr>
        <w:t xml:space="preserve"> a nivel corporativo</w:t>
      </w:r>
    </w:p>
    <w:p w:rsidR="00000000" w:rsidDel="00000000" w:rsidP="00000000" w:rsidRDefault="00000000" w:rsidRPr="00000000" w14:paraId="000001DA">
      <w:pPr>
        <w:numPr>
          <w:ilvl w:val="0"/>
          <w:numId w:val="21"/>
        </w:numPr>
        <w:ind w:left="720" w:hanging="360"/>
      </w:pPr>
      <w:r w:rsidDel="00000000" w:rsidR="00000000" w:rsidRPr="00000000">
        <w:rPr>
          <w:b w:val="1"/>
          <w:rtl w:val="0"/>
        </w:rPr>
        <w:t xml:space="preserve">¿Costos? </w:t>
      </w:r>
      <w:r w:rsidDel="00000000" w:rsidR="00000000" w:rsidRPr="00000000">
        <w:rPr>
          <w:rtl w:val="0"/>
        </w:rPr>
        <w:t xml:space="preserve">Planillas de cálculo, programas enlatados o a medida</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pStyle w:val="Heading3"/>
        <w:rPr/>
      </w:pPr>
      <w:bookmarkStart w:colFirst="0" w:colLast="0" w:name="_790p001re4qh" w:id="89"/>
      <w:bookmarkEnd w:id="89"/>
      <w:r w:rsidDel="00000000" w:rsidR="00000000" w:rsidRPr="00000000">
        <w:rPr>
          <w:rtl w:val="0"/>
        </w:rPr>
        <w:t xml:space="preserve">Stakeholders o Partes Interesadas</w:t>
      </w:r>
    </w:p>
    <w:p w:rsidR="00000000" w:rsidDel="00000000" w:rsidP="00000000" w:rsidRDefault="00000000" w:rsidRPr="00000000" w14:paraId="000001DD">
      <w:pPr>
        <w:rPr/>
      </w:pPr>
      <w:r w:rsidDel="00000000" w:rsidR="00000000" w:rsidRPr="00000000">
        <w:rPr>
          <w:rtl w:val="0"/>
        </w:rPr>
        <w:t xml:space="preserve">Son clave para la gestión empresarial porque su influencia afecta el valor de la organización. El TdC permite comparar los aportes esperados de los stakeholders con los realmente entregados, ayudando a identificar desajustes en los procesos y a tomar medidas correctivas para alinear los resultados con los objetivos estratégicos.</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pStyle w:val="Heading3"/>
        <w:rPr/>
      </w:pPr>
      <w:bookmarkStart w:colFirst="0" w:colLast="0" w:name="_dzzl68s9u0ej" w:id="90"/>
      <w:bookmarkEnd w:id="90"/>
      <w:r w:rsidDel="00000000" w:rsidR="00000000" w:rsidRPr="00000000">
        <w:rPr>
          <w:rtl w:val="0"/>
        </w:rPr>
        <w:t xml:space="preserve">Perspectivas del CMI</w:t>
      </w:r>
    </w:p>
    <w:p w:rsidR="00000000" w:rsidDel="00000000" w:rsidP="00000000" w:rsidRDefault="00000000" w:rsidRPr="00000000" w14:paraId="000001E0">
      <w:pPr>
        <w:numPr>
          <w:ilvl w:val="0"/>
          <w:numId w:val="31"/>
        </w:numPr>
        <w:ind w:left="720" w:hanging="360"/>
        <w:rPr>
          <w:u w:val="none"/>
        </w:rPr>
      </w:pPr>
      <w:r w:rsidDel="00000000" w:rsidR="00000000" w:rsidRPr="00000000">
        <w:rPr>
          <w:b w:val="1"/>
          <w:highlight w:val="yellow"/>
          <w:rtl w:val="0"/>
        </w:rPr>
        <w:t xml:space="preserve">Perspectiva de Formación y Crecimiento:</w:t>
      </w:r>
      <w:r w:rsidDel="00000000" w:rsidR="00000000" w:rsidRPr="00000000">
        <w:rPr>
          <w:highlight w:val="yellow"/>
          <w:rtl w:val="0"/>
        </w:rPr>
        <w:t xml:space="preserve"> </w:t>
      </w:r>
      <w:r w:rsidDel="00000000" w:rsidR="00000000" w:rsidRPr="00000000">
        <w:rPr>
          <w:rtl w:val="0"/>
        </w:rPr>
        <w:t xml:space="preserve">Permite reconocer cómo debe ser la infraestructura que posibilitará que la organización mejore y crezca en el mediano y largo plazo. Requiere inversión (no gastos) en capacitación de empleados, mejoramiento de los sistemas de información (software y hardware), coordinación de procedimientos, y actualización de la capacidad actual (tecnología). Esto permite generar un desempeño excelente en las demás perspectivas.</w:t>
      </w:r>
    </w:p>
    <w:p w:rsidR="00000000" w:rsidDel="00000000" w:rsidP="00000000" w:rsidRDefault="00000000" w:rsidRPr="00000000" w14:paraId="000001E1">
      <w:pPr>
        <w:ind w:left="720" w:firstLine="0"/>
        <w:rPr/>
      </w:pPr>
      <w:r w:rsidDel="00000000" w:rsidR="00000000" w:rsidRPr="00000000">
        <w:rPr>
          <w:rtl w:val="0"/>
        </w:rPr>
      </w:r>
    </w:p>
    <w:p w:rsidR="00000000" w:rsidDel="00000000" w:rsidP="00000000" w:rsidRDefault="00000000" w:rsidRPr="00000000" w14:paraId="000001E2">
      <w:pPr>
        <w:numPr>
          <w:ilvl w:val="0"/>
          <w:numId w:val="31"/>
        </w:numPr>
        <w:ind w:left="720" w:hanging="360"/>
        <w:rPr>
          <w:u w:val="none"/>
        </w:rPr>
      </w:pPr>
      <w:r w:rsidDel="00000000" w:rsidR="00000000" w:rsidRPr="00000000">
        <w:rPr>
          <w:b w:val="1"/>
          <w:highlight w:val="yellow"/>
          <w:rtl w:val="0"/>
        </w:rPr>
        <w:t xml:space="preserve">Perspectiva de Procesos Internos</w:t>
      </w:r>
      <w:r w:rsidDel="00000000" w:rsidR="00000000" w:rsidRPr="00000000">
        <w:rPr>
          <w:b w:val="1"/>
          <w:rtl w:val="0"/>
        </w:rPr>
        <w:t xml:space="preserve">:</w:t>
      </w:r>
      <w:r w:rsidDel="00000000" w:rsidR="00000000" w:rsidRPr="00000000">
        <w:rPr>
          <w:rtl w:val="0"/>
        </w:rPr>
        <w:t xml:space="preserve"> Partiendo de la perspectiva del cliente, se busca que los procesos internos satisfagan los requerimientos detectados. Esto implica el desarrollo de productos y servicios a través de la innovación y el desarrollo. Además, se trata de alcanzar la excelencia en los nuevos procesos operativos críticos para cumplir tanto con los objetivos financieros como con los del cliente. Los indicadores clave se dividen entre estratégicos y operativos.</w:t>
      </w:r>
    </w:p>
    <w:p w:rsidR="00000000" w:rsidDel="00000000" w:rsidP="00000000" w:rsidRDefault="00000000" w:rsidRPr="00000000" w14:paraId="000001E3">
      <w:pPr>
        <w:ind w:left="720" w:firstLine="0"/>
        <w:jc w:val="center"/>
        <w:rPr/>
      </w:pPr>
      <w:r w:rsidDel="00000000" w:rsidR="00000000" w:rsidRPr="00000000">
        <w:rPr/>
        <w:drawing>
          <wp:inline distB="114300" distT="114300" distL="114300" distR="114300">
            <wp:extent cx="5005388" cy="2818476"/>
            <wp:effectExtent b="0" l="0" r="0" t="0"/>
            <wp:docPr id="10"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5005388" cy="2818476"/>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ind w:left="720" w:firstLine="0"/>
        <w:rPr/>
      </w:pPr>
      <w:r w:rsidDel="00000000" w:rsidR="00000000" w:rsidRPr="00000000">
        <w:rPr>
          <w:rtl w:val="0"/>
        </w:rPr>
      </w:r>
    </w:p>
    <w:p w:rsidR="00000000" w:rsidDel="00000000" w:rsidP="00000000" w:rsidRDefault="00000000" w:rsidRPr="00000000" w14:paraId="000001E5">
      <w:pPr>
        <w:numPr>
          <w:ilvl w:val="0"/>
          <w:numId w:val="31"/>
        </w:numPr>
        <w:ind w:left="720" w:hanging="360"/>
        <w:rPr>
          <w:u w:val="none"/>
        </w:rPr>
      </w:pPr>
      <w:r w:rsidDel="00000000" w:rsidR="00000000" w:rsidRPr="00000000">
        <w:rPr>
          <w:b w:val="1"/>
          <w:highlight w:val="yellow"/>
          <w:rtl w:val="0"/>
        </w:rPr>
        <w:t xml:space="preserve">Perspectiva del Cliente</w:t>
      </w:r>
      <w:r w:rsidDel="00000000" w:rsidR="00000000" w:rsidRPr="00000000">
        <w:rPr>
          <w:b w:val="1"/>
          <w:rtl w:val="0"/>
        </w:rPr>
        <w:t xml:space="preserve">:</w:t>
      </w:r>
      <w:r w:rsidDel="00000000" w:rsidR="00000000" w:rsidRPr="00000000">
        <w:rPr>
          <w:rtl w:val="0"/>
        </w:rPr>
        <w:t xml:space="preserve"> Permite encontrar aspectos clave para ser los primeros en el mercado, lo que a su vez contribuye a alcanzar una buena actuación financiera en el mediano y largo plazo. Esto se logra materializando la visión a través de la segmentación del mercado seleccionado, definiendo el producto o servicio ofrecido y desarrollando estrategias efectivas para captar clientes. Los indicadores clave, basados en datos del pasado, incluyen: Producto (calidad y precio), Cliente (satisfacción, retención e incremento), Tiempo (tiempos de entrega y demoras), Imagen y prestigio.</w:t>
      </w:r>
      <w:r w:rsidDel="00000000" w:rsidR="00000000" w:rsidRPr="00000000">
        <w:drawing>
          <wp:anchor allowOverlap="1" behindDoc="0" distB="114300" distT="114300" distL="114300" distR="114300" hidden="0" layoutInCell="1" locked="0" relativeHeight="0" simplePos="0">
            <wp:simplePos x="0" y="0"/>
            <wp:positionH relativeFrom="column">
              <wp:posOffset>3848100</wp:posOffset>
            </wp:positionH>
            <wp:positionV relativeFrom="paragraph">
              <wp:posOffset>1159813</wp:posOffset>
            </wp:positionV>
            <wp:extent cx="2854240" cy="1559638"/>
            <wp:effectExtent b="0" l="0" r="0" t="0"/>
            <wp:wrapSquare wrapText="bothSides" distB="114300" distT="114300" distL="114300" distR="114300"/>
            <wp:docPr id="15"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2854240" cy="1559638"/>
                    </a:xfrm>
                    <a:prstGeom prst="rect"/>
                    <a:ln/>
                  </pic:spPr>
                </pic:pic>
              </a:graphicData>
            </a:graphic>
          </wp:anchor>
        </w:drawing>
      </w:r>
    </w:p>
    <w:p w:rsidR="00000000" w:rsidDel="00000000" w:rsidP="00000000" w:rsidRDefault="00000000" w:rsidRPr="00000000" w14:paraId="000001E6">
      <w:pPr>
        <w:ind w:left="720" w:firstLine="0"/>
        <w:rPr/>
      </w:pPr>
      <w:r w:rsidDel="00000000" w:rsidR="00000000" w:rsidRPr="00000000">
        <w:rPr>
          <w:rtl w:val="0"/>
        </w:rPr>
      </w:r>
    </w:p>
    <w:p w:rsidR="00000000" w:rsidDel="00000000" w:rsidP="00000000" w:rsidRDefault="00000000" w:rsidRPr="00000000" w14:paraId="000001E7">
      <w:pPr>
        <w:numPr>
          <w:ilvl w:val="0"/>
          <w:numId w:val="31"/>
        </w:numPr>
        <w:ind w:left="720" w:hanging="360"/>
        <w:rPr>
          <w:u w:val="none"/>
        </w:rPr>
      </w:pPr>
      <w:r w:rsidDel="00000000" w:rsidR="00000000" w:rsidRPr="00000000">
        <w:rPr>
          <w:b w:val="1"/>
          <w:highlight w:val="yellow"/>
          <w:rtl w:val="0"/>
        </w:rPr>
        <w:t xml:space="preserve">Perspectiva Financiera:</w:t>
      </w:r>
      <w:r w:rsidDel="00000000" w:rsidR="00000000" w:rsidRPr="00000000">
        <w:rPr>
          <w:rtl w:val="0"/>
        </w:rPr>
        <w:t xml:space="preserve"> Permitir en el largo plazo la maximización de los rendimientos sobre la base del capital invertido se logra mediante el cumplimiento de los objetivos financieros, como un aumento en los ingresos, una mayor rentabilidad, una reducción de costos, un mejor uso de los activos y una gestión efectiva de riesgos. Estos objetivos financieros varían en función de la fase del ciclo de vida del negocio, que puede ser de crecimiento, sostenimiento, cosecha o salida.</w:t>
      </w:r>
    </w:p>
    <w:p w:rsidR="00000000" w:rsidDel="00000000" w:rsidP="00000000" w:rsidRDefault="00000000" w:rsidRPr="00000000" w14:paraId="000001E8">
      <w:pPr>
        <w:jc w:val="left"/>
        <w:rPr/>
      </w:pPr>
      <w:r w:rsidDel="00000000" w:rsidR="00000000" w:rsidRPr="00000000">
        <w:rPr>
          <w:rtl w:val="0"/>
        </w:rPr>
      </w:r>
    </w:p>
    <w:p w:rsidR="00000000" w:rsidDel="00000000" w:rsidP="00000000" w:rsidRDefault="00000000" w:rsidRPr="00000000" w14:paraId="000001E9">
      <w:pPr>
        <w:jc w:val="left"/>
        <w:rPr/>
      </w:pPr>
      <w:r w:rsidDel="00000000" w:rsidR="00000000" w:rsidRPr="00000000">
        <w:rPr>
          <w:rtl w:val="0"/>
        </w:rPr>
      </w:r>
    </w:p>
    <w:p w:rsidR="00000000" w:rsidDel="00000000" w:rsidP="00000000" w:rsidRDefault="00000000" w:rsidRPr="00000000" w14:paraId="000001EA">
      <w:pPr>
        <w:pStyle w:val="Heading3"/>
        <w:rPr/>
      </w:pPr>
      <w:bookmarkStart w:colFirst="0" w:colLast="0" w:name="_4yri6z1tfrak" w:id="91"/>
      <w:bookmarkEnd w:id="91"/>
      <w:r w:rsidDel="00000000" w:rsidR="00000000" w:rsidRPr="00000000">
        <w:rPr>
          <w:rtl w:val="0"/>
        </w:rPr>
        <w:t xml:space="preserve">Estructuración e implantación</w:t>
      </w:r>
    </w:p>
    <w:p w:rsidR="00000000" w:rsidDel="00000000" w:rsidP="00000000" w:rsidRDefault="00000000" w:rsidRPr="00000000" w14:paraId="000001EB">
      <w:pPr>
        <w:numPr>
          <w:ilvl w:val="0"/>
          <w:numId w:val="47"/>
        </w:numPr>
        <w:ind w:left="720" w:hanging="360"/>
        <w:rPr>
          <w:u w:val="none"/>
        </w:rPr>
      </w:pPr>
      <w:r w:rsidDel="00000000" w:rsidR="00000000" w:rsidRPr="00000000">
        <w:rPr>
          <w:rtl w:val="0"/>
        </w:rPr>
        <w:t xml:space="preserve">Conocer el negocio</w:t>
      </w:r>
    </w:p>
    <w:p w:rsidR="00000000" w:rsidDel="00000000" w:rsidP="00000000" w:rsidRDefault="00000000" w:rsidRPr="00000000" w14:paraId="000001EC">
      <w:pPr>
        <w:numPr>
          <w:ilvl w:val="0"/>
          <w:numId w:val="47"/>
        </w:numPr>
        <w:ind w:left="720" w:hanging="360"/>
        <w:rPr>
          <w:u w:val="none"/>
        </w:rPr>
      </w:pPr>
      <w:r w:rsidDel="00000000" w:rsidR="00000000" w:rsidRPr="00000000">
        <w:rPr>
          <w:rtl w:val="0"/>
        </w:rPr>
        <w:t xml:space="preserve">Definir áreas de diagnóstico (éxito / riesgo)</w:t>
      </w:r>
    </w:p>
    <w:p w:rsidR="00000000" w:rsidDel="00000000" w:rsidP="00000000" w:rsidRDefault="00000000" w:rsidRPr="00000000" w14:paraId="000001ED">
      <w:pPr>
        <w:numPr>
          <w:ilvl w:val="0"/>
          <w:numId w:val="47"/>
        </w:numPr>
        <w:ind w:left="720" w:hanging="360"/>
        <w:rPr>
          <w:u w:val="none"/>
        </w:rPr>
      </w:pPr>
      <w:r w:rsidDel="00000000" w:rsidR="00000000" w:rsidRPr="00000000">
        <w:rPr>
          <w:rtl w:val="0"/>
        </w:rPr>
        <w:t xml:space="preserve">Definir factores de éxito (FE) para cada área</w:t>
      </w:r>
    </w:p>
    <w:p w:rsidR="00000000" w:rsidDel="00000000" w:rsidP="00000000" w:rsidRDefault="00000000" w:rsidRPr="00000000" w14:paraId="000001EE">
      <w:pPr>
        <w:numPr>
          <w:ilvl w:val="0"/>
          <w:numId w:val="47"/>
        </w:numPr>
        <w:ind w:left="720" w:hanging="360"/>
        <w:rPr>
          <w:u w:val="none"/>
        </w:rPr>
      </w:pPr>
      <w:r w:rsidDel="00000000" w:rsidR="00000000" w:rsidRPr="00000000">
        <w:rPr>
          <w:rtl w:val="0"/>
        </w:rPr>
        <w:t xml:space="preserve">Definir indicadores para los FE (evolución)</w:t>
      </w:r>
    </w:p>
    <w:p w:rsidR="00000000" w:rsidDel="00000000" w:rsidP="00000000" w:rsidRDefault="00000000" w:rsidRPr="00000000" w14:paraId="000001EF">
      <w:pPr>
        <w:numPr>
          <w:ilvl w:val="0"/>
          <w:numId w:val="47"/>
        </w:numPr>
        <w:ind w:left="720" w:hanging="360"/>
        <w:rPr>
          <w:u w:val="none"/>
        </w:rPr>
      </w:pPr>
      <w:r w:rsidDel="00000000" w:rsidR="00000000" w:rsidRPr="00000000">
        <w:rPr>
          <w:rtl w:val="0"/>
        </w:rPr>
        <w:t xml:space="preserve">Definir interrelaciones de datos (ratios / índices)</w:t>
      </w:r>
    </w:p>
    <w:p w:rsidR="00000000" w:rsidDel="00000000" w:rsidP="00000000" w:rsidRDefault="00000000" w:rsidRPr="00000000" w14:paraId="000001F0">
      <w:pPr>
        <w:numPr>
          <w:ilvl w:val="0"/>
          <w:numId w:val="47"/>
        </w:numPr>
        <w:ind w:left="720" w:hanging="360"/>
        <w:rPr>
          <w:u w:val="none"/>
        </w:rPr>
      </w:pPr>
      <w:r w:rsidDel="00000000" w:rsidR="00000000" w:rsidRPr="00000000">
        <w:rPr>
          <w:rtl w:val="0"/>
        </w:rPr>
        <w:t xml:space="preserve">Definir cuestionarios para lo cualitativo.</w:t>
      </w:r>
    </w:p>
    <w:p w:rsidR="00000000" w:rsidDel="00000000" w:rsidP="00000000" w:rsidRDefault="00000000" w:rsidRPr="00000000" w14:paraId="000001F1">
      <w:pPr>
        <w:numPr>
          <w:ilvl w:val="0"/>
          <w:numId w:val="47"/>
        </w:numPr>
        <w:ind w:left="720" w:hanging="360"/>
        <w:rPr>
          <w:u w:val="none"/>
        </w:rPr>
      </w:pPr>
      <w:r w:rsidDel="00000000" w:rsidR="00000000" w:rsidRPr="00000000">
        <w:rPr>
          <w:rtl w:val="0"/>
        </w:rPr>
        <w:t xml:space="preserve">Establecer parámetros para los indicadores</w:t>
      </w:r>
    </w:p>
    <w:p w:rsidR="00000000" w:rsidDel="00000000" w:rsidP="00000000" w:rsidRDefault="00000000" w:rsidRPr="00000000" w14:paraId="000001F2">
      <w:pPr>
        <w:numPr>
          <w:ilvl w:val="0"/>
          <w:numId w:val="47"/>
        </w:numPr>
        <w:ind w:left="720" w:hanging="360"/>
        <w:rPr>
          <w:u w:val="none"/>
        </w:rPr>
      </w:pPr>
      <w:r w:rsidDel="00000000" w:rsidR="00000000" w:rsidRPr="00000000">
        <w:rPr>
          <w:rtl w:val="0"/>
        </w:rPr>
        <w:t xml:space="preserve">Establecer sentido y destino de los indicadores</w:t>
      </w:r>
    </w:p>
    <w:p w:rsidR="00000000" w:rsidDel="00000000" w:rsidP="00000000" w:rsidRDefault="00000000" w:rsidRPr="00000000" w14:paraId="000001F3">
      <w:pPr>
        <w:numPr>
          <w:ilvl w:val="0"/>
          <w:numId w:val="47"/>
        </w:numPr>
        <w:ind w:left="720" w:hanging="360"/>
        <w:rPr>
          <w:u w:val="none"/>
        </w:rPr>
      </w:pPr>
      <w:r w:rsidDel="00000000" w:rsidR="00000000" w:rsidRPr="00000000">
        <w:rPr>
          <w:rtl w:val="0"/>
        </w:rPr>
        <w:t xml:space="preserve">Definir gráficos y cuadros ágiles y comprensibles</w:t>
      </w:r>
    </w:p>
    <w:p w:rsidR="00000000" w:rsidDel="00000000" w:rsidP="00000000" w:rsidRDefault="00000000" w:rsidRPr="00000000" w14:paraId="000001F4">
      <w:pPr>
        <w:numPr>
          <w:ilvl w:val="0"/>
          <w:numId w:val="47"/>
        </w:numPr>
        <w:ind w:left="720" w:hanging="360"/>
        <w:rPr>
          <w:u w:val="none"/>
        </w:rPr>
      </w:pPr>
      <w:r w:rsidDel="00000000" w:rsidR="00000000" w:rsidRPr="00000000">
        <w:rPr>
          <w:rtl w:val="0"/>
        </w:rPr>
        <w:t xml:space="preserve">Establecer medios de validación de la info primaria</w:t>
      </w:r>
    </w:p>
    <w:p w:rsidR="00000000" w:rsidDel="00000000" w:rsidP="00000000" w:rsidRDefault="00000000" w:rsidRPr="00000000" w14:paraId="000001F5">
      <w:pPr>
        <w:ind w:left="720" w:firstLine="0"/>
        <w:rPr/>
      </w:pPr>
      <w:r w:rsidDel="00000000" w:rsidR="00000000" w:rsidRPr="00000000">
        <w:rPr>
          <w:rtl w:val="0"/>
        </w:rPr>
      </w:r>
    </w:p>
    <w:p w:rsidR="00000000" w:rsidDel="00000000" w:rsidP="00000000" w:rsidRDefault="00000000" w:rsidRPr="00000000" w14:paraId="000001F6">
      <w:pPr>
        <w:jc w:val="center"/>
        <w:rPr/>
      </w:pPr>
      <w:r w:rsidDel="00000000" w:rsidR="00000000" w:rsidRPr="00000000">
        <w:rPr/>
        <w:drawing>
          <wp:inline distB="114300" distT="114300" distL="114300" distR="114300">
            <wp:extent cx="5792625" cy="2040688"/>
            <wp:effectExtent b="0" l="0" r="0" t="0"/>
            <wp:docPr id="5"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5792625" cy="2040688"/>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pStyle w:val="Heading2"/>
        <w:rPr/>
      </w:pPr>
      <w:bookmarkStart w:colFirst="0" w:colLast="0" w:name="_ugka5gjcyc4w" w:id="92"/>
      <w:bookmarkEnd w:id="92"/>
      <w:r w:rsidDel="00000000" w:rsidR="00000000" w:rsidRPr="00000000">
        <w:rPr>
          <w:rtl w:val="0"/>
        </w:rPr>
        <w:t xml:space="preserve">Análisis FODA</w:t>
      </w:r>
    </w:p>
    <w:p w:rsidR="00000000" w:rsidDel="00000000" w:rsidP="00000000" w:rsidRDefault="00000000" w:rsidRPr="00000000" w14:paraId="000001F9">
      <w:pPr>
        <w:rPr/>
      </w:pPr>
      <w:r w:rsidDel="00000000" w:rsidR="00000000" w:rsidRPr="00000000">
        <w:rPr>
          <w:rtl w:val="0"/>
        </w:rPr>
        <w:t xml:space="preserve">El análisis FODA en el Control de Gestión se compone de los siguientes pasos:</w:t>
      </w:r>
    </w:p>
    <w:p w:rsidR="00000000" w:rsidDel="00000000" w:rsidP="00000000" w:rsidRDefault="00000000" w:rsidRPr="00000000" w14:paraId="000001FA">
      <w:pPr>
        <w:numPr>
          <w:ilvl w:val="0"/>
          <w:numId w:val="44"/>
        </w:numPr>
        <w:ind w:left="720" w:hanging="360"/>
        <w:rPr>
          <w:u w:val="none"/>
        </w:rPr>
      </w:pPr>
      <w:r w:rsidDel="00000000" w:rsidR="00000000" w:rsidRPr="00000000">
        <w:rPr>
          <w:b w:val="1"/>
          <w:rtl w:val="0"/>
        </w:rPr>
        <w:t xml:space="preserve">Evaluar el Comportamiento de los Indicadores a lo Largo del Tiempo: </w:t>
      </w:r>
      <w:r w:rsidDel="00000000" w:rsidR="00000000" w:rsidRPr="00000000">
        <w:rPr>
          <w:rtl w:val="0"/>
        </w:rPr>
        <w:t xml:space="preserve">Se analiza la historia, el presente y la tendencia futura de los indicadores para entender cómo ha evolucionado el rendimiento.</w:t>
      </w:r>
    </w:p>
    <w:p w:rsidR="00000000" w:rsidDel="00000000" w:rsidP="00000000" w:rsidRDefault="00000000" w:rsidRPr="00000000" w14:paraId="000001FB">
      <w:pPr>
        <w:numPr>
          <w:ilvl w:val="0"/>
          <w:numId w:val="44"/>
        </w:numPr>
        <w:ind w:left="720" w:hanging="360"/>
        <w:rPr>
          <w:u w:val="none"/>
        </w:rPr>
      </w:pPr>
      <w:r w:rsidDel="00000000" w:rsidR="00000000" w:rsidRPr="00000000">
        <w:rPr>
          <w:b w:val="1"/>
          <w:rtl w:val="0"/>
        </w:rPr>
        <w:t xml:space="preserve">Evaluar la Situación Actual:</w:t>
      </w:r>
      <w:r w:rsidDel="00000000" w:rsidR="00000000" w:rsidRPr="00000000">
        <w:rPr>
          <w:rtl w:val="0"/>
        </w:rPr>
        <w:t xml:space="preserve"> Permite identificar las Fortalezas (F) y Debilidades (D) internas de la organización, así como las Oportunidades (O) y Amenazas (A) externas derivadas del entorno.</w:t>
      </w:r>
    </w:p>
    <w:p w:rsidR="00000000" w:rsidDel="00000000" w:rsidP="00000000" w:rsidRDefault="00000000" w:rsidRPr="00000000" w14:paraId="000001FC">
      <w:pPr>
        <w:numPr>
          <w:ilvl w:val="0"/>
          <w:numId w:val="44"/>
        </w:numPr>
        <w:ind w:left="720" w:hanging="360"/>
        <w:rPr>
          <w:u w:val="none"/>
        </w:rPr>
      </w:pPr>
      <w:r w:rsidDel="00000000" w:rsidR="00000000" w:rsidRPr="00000000">
        <w:rPr>
          <w:b w:val="1"/>
          <w:rtl w:val="0"/>
        </w:rPr>
        <w:t xml:space="preserve">Comparar la Situación Actual con los Objetivos:</w:t>
      </w:r>
      <w:r w:rsidDel="00000000" w:rsidR="00000000" w:rsidRPr="00000000">
        <w:rPr>
          <w:rtl w:val="0"/>
        </w:rPr>
        <w:t xml:space="preserve"> Se compara el estado actual de los indicadores con los valores objetivos para identificar brechas y áreas de mejora.</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jc w:val="center"/>
        <w:rPr/>
      </w:pPr>
      <w:r w:rsidDel="00000000" w:rsidR="00000000" w:rsidRPr="00000000">
        <w:rPr/>
        <w:drawing>
          <wp:inline distB="114300" distT="114300" distL="114300" distR="114300">
            <wp:extent cx="4663913" cy="2719042"/>
            <wp:effectExtent b="0" l="0" r="0" t="0"/>
            <wp:docPr id="17" name="image27.png"/>
            <a:graphic>
              <a:graphicData uri="http://schemas.openxmlformats.org/drawingml/2006/picture">
                <pic:pic>
                  <pic:nvPicPr>
                    <pic:cNvPr id="0" name="image27.png"/>
                    <pic:cNvPicPr preferRelativeResize="0"/>
                  </pic:nvPicPr>
                  <pic:blipFill>
                    <a:blip r:embed="rId39"/>
                    <a:srcRect b="3062" l="0" r="0" t="0"/>
                    <a:stretch>
                      <a:fillRect/>
                    </a:stretch>
                  </pic:blipFill>
                  <pic:spPr>
                    <a:xfrm>
                      <a:off x="0" y="0"/>
                      <a:ext cx="4663913" cy="2719042"/>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pStyle w:val="Heading1"/>
        <w:rPr/>
      </w:pPr>
      <w:bookmarkStart w:colFirst="0" w:colLast="0" w:name="_rarotjl7emo2" w:id="93"/>
      <w:bookmarkEnd w:id="93"/>
      <w:r w:rsidDel="00000000" w:rsidR="00000000" w:rsidRPr="00000000">
        <w:rPr>
          <w:rtl w:val="0"/>
        </w:rPr>
        <w:t xml:space="preserve">Unidad 7</w:t>
      </w:r>
    </w:p>
    <w:p w:rsidR="00000000" w:rsidDel="00000000" w:rsidP="00000000" w:rsidRDefault="00000000" w:rsidRPr="00000000" w14:paraId="00000200">
      <w:pPr>
        <w:pStyle w:val="Heading2"/>
        <w:rPr/>
      </w:pPr>
      <w:bookmarkStart w:colFirst="0" w:colLast="0" w:name="_cumum0tmrefm" w:id="94"/>
      <w:bookmarkEnd w:id="94"/>
      <w:r w:rsidDel="00000000" w:rsidR="00000000" w:rsidRPr="00000000">
        <w:rPr>
          <w:rtl w:val="0"/>
        </w:rPr>
        <w:t xml:space="preserve">Control</w:t>
      </w:r>
    </w:p>
    <w:p w:rsidR="00000000" w:rsidDel="00000000" w:rsidP="00000000" w:rsidRDefault="00000000" w:rsidRPr="00000000" w14:paraId="00000201">
      <w:pPr>
        <w:rPr/>
      </w:pPr>
      <w:r w:rsidDel="00000000" w:rsidR="00000000" w:rsidRPr="00000000">
        <w:rPr>
          <w:rtl w:val="0"/>
        </w:rPr>
        <w:t xml:space="preserve">El control hace referencia a vigilar las actividades para asegurarse que se cumpla tal como fueron planificadas. El proceso de control implica:</w:t>
      </w:r>
    </w:p>
    <w:p w:rsidR="00000000" w:rsidDel="00000000" w:rsidP="00000000" w:rsidRDefault="00000000" w:rsidRPr="00000000" w14:paraId="00000202">
      <w:pPr>
        <w:numPr>
          <w:ilvl w:val="0"/>
          <w:numId w:val="32"/>
        </w:numPr>
        <w:ind w:left="720" w:hanging="360"/>
        <w:rPr>
          <w:highlight w:val="yellow"/>
        </w:rPr>
      </w:pPr>
      <w:r w:rsidDel="00000000" w:rsidR="00000000" w:rsidRPr="00000000">
        <w:rPr>
          <w:highlight w:val="yellow"/>
          <w:rtl w:val="0"/>
        </w:rPr>
        <w:t xml:space="preserve">Medir el desempeño real.</w:t>
      </w:r>
    </w:p>
    <w:p w:rsidR="00000000" w:rsidDel="00000000" w:rsidP="00000000" w:rsidRDefault="00000000" w:rsidRPr="00000000" w14:paraId="00000203">
      <w:pPr>
        <w:numPr>
          <w:ilvl w:val="0"/>
          <w:numId w:val="32"/>
        </w:numPr>
        <w:ind w:left="720" w:hanging="360"/>
        <w:rPr>
          <w:highlight w:val="yellow"/>
        </w:rPr>
      </w:pPr>
      <w:r w:rsidDel="00000000" w:rsidR="00000000" w:rsidRPr="00000000">
        <w:rPr>
          <w:highlight w:val="yellow"/>
          <w:rtl w:val="0"/>
        </w:rPr>
        <w:t xml:space="preserve">Comparar el desempeño actual contra una norma.</w:t>
      </w:r>
    </w:p>
    <w:p w:rsidR="00000000" w:rsidDel="00000000" w:rsidP="00000000" w:rsidRDefault="00000000" w:rsidRPr="00000000" w14:paraId="00000204">
      <w:pPr>
        <w:numPr>
          <w:ilvl w:val="0"/>
          <w:numId w:val="32"/>
        </w:numPr>
        <w:ind w:left="720" w:hanging="360"/>
        <w:rPr>
          <w:highlight w:val="yellow"/>
        </w:rPr>
      </w:pPr>
      <w:r w:rsidDel="00000000" w:rsidR="00000000" w:rsidRPr="00000000">
        <w:rPr>
          <w:highlight w:val="yellow"/>
          <w:rtl w:val="0"/>
        </w:rPr>
        <w:t xml:space="preserve">Tomar acción gerencial para corregir desempeño.</w:t>
      </w:r>
    </w:p>
    <w:p w:rsidR="00000000" w:rsidDel="00000000" w:rsidP="00000000" w:rsidRDefault="00000000" w:rsidRPr="00000000" w14:paraId="00000205">
      <w:pPr>
        <w:rPr/>
      </w:pPr>
      <w:r w:rsidDel="00000000" w:rsidR="00000000" w:rsidRPr="00000000">
        <w:rPr>
          <w:rtl w:val="0"/>
        </w:rPr>
        <w:t xml:space="preserve">Las normas de desempeño incluyen:</w:t>
      </w:r>
    </w:p>
    <w:p w:rsidR="00000000" w:rsidDel="00000000" w:rsidP="00000000" w:rsidRDefault="00000000" w:rsidRPr="00000000" w14:paraId="00000206">
      <w:pPr>
        <w:numPr>
          <w:ilvl w:val="0"/>
          <w:numId w:val="39"/>
        </w:numPr>
        <w:ind w:left="720" w:hanging="360"/>
        <w:rPr>
          <w:u w:val="none"/>
        </w:rPr>
      </w:pPr>
      <w:r w:rsidDel="00000000" w:rsidR="00000000" w:rsidRPr="00000000">
        <w:rPr>
          <w:rtl w:val="0"/>
        </w:rPr>
        <w:t xml:space="preserve">Objetivos específicos para medir el avance.</w:t>
      </w:r>
    </w:p>
    <w:p w:rsidR="00000000" w:rsidDel="00000000" w:rsidP="00000000" w:rsidRDefault="00000000" w:rsidRPr="00000000" w14:paraId="00000207">
      <w:pPr>
        <w:numPr>
          <w:ilvl w:val="0"/>
          <w:numId w:val="39"/>
        </w:numPr>
        <w:ind w:left="720" w:hanging="360"/>
        <w:rPr>
          <w:u w:val="none"/>
        </w:rPr>
      </w:pPr>
      <w:r w:rsidDel="00000000" w:rsidR="00000000" w:rsidRPr="00000000">
        <w:rPr>
          <w:rtl w:val="0"/>
        </w:rPr>
        <w:t xml:space="preserve">Creadas durante el proceso de planificación.</w:t>
      </w:r>
    </w:p>
    <w:p w:rsidR="00000000" w:rsidDel="00000000" w:rsidP="00000000" w:rsidRDefault="00000000" w:rsidRPr="00000000" w14:paraId="00000208">
      <w:pPr>
        <w:rPr/>
      </w:pPr>
      <w:r w:rsidDel="00000000" w:rsidR="00000000" w:rsidRPr="00000000">
        <w:rPr>
          <w:rtl w:val="0"/>
        </w:rPr>
        <w:t xml:space="preserve">Siempre la planificación debe preceder el control. Es fundamental definir previamente qué medir y cuándo hacerlo.</w:t>
      </w:r>
    </w:p>
    <w:p w:rsidR="00000000" w:rsidDel="00000000" w:rsidP="00000000" w:rsidRDefault="00000000" w:rsidRPr="00000000" w14:paraId="00000209">
      <w:pPr>
        <w:pStyle w:val="Heading3"/>
        <w:rPr/>
      </w:pPr>
      <w:bookmarkStart w:colFirst="0" w:colLast="0" w:name="_ompd3d68rcy5" w:id="95"/>
      <w:bookmarkEnd w:id="95"/>
      <w:r w:rsidDel="00000000" w:rsidR="00000000" w:rsidRPr="00000000">
        <w:rPr>
          <w:rtl w:val="0"/>
        </w:rPr>
        <w:t xml:space="preserve">Enfoques de Control</w:t>
      </w:r>
    </w:p>
    <w:p w:rsidR="00000000" w:rsidDel="00000000" w:rsidP="00000000" w:rsidRDefault="00000000" w:rsidRPr="00000000" w14:paraId="0000020A">
      <w:pPr>
        <w:rPr/>
      </w:pPr>
      <w:r w:rsidDel="00000000" w:rsidR="00000000" w:rsidRPr="00000000">
        <w:rPr>
          <w:rtl w:val="0"/>
        </w:rPr>
        <w:t xml:space="preserve">Se refieren a las distintas maneras en que una organización puede supervisar y regular el comportamiento de sus empleados y procesos para alcanzar los objetivos deseados. Existen diferentes:</w:t>
      </w:r>
    </w:p>
    <w:p w:rsidR="00000000" w:rsidDel="00000000" w:rsidP="00000000" w:rsidRDefault="00000000" w:rsidRPr="00000000" w14:paraId="0000020B">
      <w:pPr>
        <w:numPr>
          <w:ilvl w:val="0"/>
          <w:numId w:val="23"/>
        </w:numPr>
        <w:ind w:left="720" w:hanging="360"/>
        <w:rPr>
          <w:u w:val="none"/>
        </w:rPr>
      </w:pPr>
      <w:r w:rsidDel="00000000" w:rsidR="00000000" w:rsidRPr="00000000">
        <w:rPr>
          <w:b w:val="1"/>
          <w:rtl w:val="0"/>
        </w:rPr>
        <w:t xml:space="preserve">Control de Mercado:</w:t>
      </w:r>
      <w:r w:rsidDel="00000000" w:rsidR="00000000" w:rsidRPr="00000000">
        <w:rPr>
          <w:rtl w:val="0"/>
        </w:rPr>
        <w:t xml:space="preserve"> Usa mecanismos externos de mercado para regular y guiar las operaciones y comportamientos. Ejemplos: Competencia de precios y participación relativa en el mercado.</w:t>
      </w:r>
    </w:p>
    <w:p w:rsidR="00000000" w:rsidDel="00000000" w:rsidP="00000000" w:rsidRDefault="00000000" w:rsidRPr="00000000" w14:paraId="0000020C">
      <w:pPr>
        <w:numPr>
          <w:ilvl w:val="0"/>
          <w:numId w:val="23"/>
        </w:numPr>
        <w:ind w:left="720" w:hanging="360"/>
        <w:rPr>
          <w:u w:val="none"/>
        </w:rPr>
      </w:pPr>
      <w:r w:rsidDel="00000000" w:rsidR="00000000" w:rsidRPr="00000000">
        <w:rPr>
          <w:b w:val="1"/>
          <w:rtl w:val="0"/>
        </w:rPr>
        <w:t xml:space="preserve">Control Burocrático:</w:t>
      </w:r>
      <w:r w:rsidDel="00000000" w:rsidR="00000000" w:rsidRPr="00000000">
        <w:rPr>
          <w:rtl w:val="0"/>
        </w:rPr>
        <w:t xml:space="preserve"> Se basa en normas y reglamentos internos y en la autoridad de la organización. Se establecen procedimientos específicos obligatorios que deben seguirse.</w:t>
      </w:r>
    </w:p>
    <w:p w:rsidR="00000000" w:rsidDel="00000000" w:rsidP="00000000" w:rsidRDefault="00000000" w:rsidRPr="00000000" w14:paraId="0000020D">
      <w:pPr>
        <w:numPr>
          <w:ilvl w:val="0"/>
          <w:numId w:val="23"/>
        </w:numPr>
        <w:ind w:left="720" w:hanging="360"/>
        <w:rPr>
          <w:u w:val="none"/>
        </w:rPr>
      </w:pPr>
      <w:r w:rsidDel="00000000" w:rsidR="00000000" w:rsidRPr="00000000">
        <w:rPr>
          <w:b w:val="1"/>
          <w:rtl w:val="0"/>
        </w:rPr>
        <w:t xml:space="preserve">Control de Clan: </w:t>
      </w:r>
      <w:r w:rsidDel="00000000" w:rsidR="00000000" w:rsidRPr="00000000">
        <w:rPr>
          <w:rtl w:val="0"/>
        </w:rPr>
        <w:t xml:space="preserve">Se basa en la cultura organizacional y en los valores, normas y creencias compartidos por los miembros de la organización. Más que reglas estrictas, el control de clan promueve una alineación cultural donde los empleados se autorregulan</w:t>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pStyle w:val="Heading3"/>
        <w:rPr/>
      </w:pPr>
      <w:bookmarkStart w:colFirst="0" w:colLast="0" w:name="_4aja3o5el3za" w:id="96"/>
      <w:bookmarkEnd w:id="96"/>
      <w:r w:rsidDel="00000000" w:rsidR="00000000" w:rsidRPr="00000000">
        <w:rPr>
          <w:rtl w:val="0"/>
        </w:rPr>
        <w:t xml:space="preserve">Tipos de Control</w:t>
      </w:r>
    </w:p>
    <w:p w:rsidR="00000000" w:rsidDel="00000000" w:rsidP="00000000" w:rsidRDefault="00000000" w:rsidRPr="00000000" w14:paraId="00000210">
      <w:pPr>
        <w:rPr/>
      </w:pPr>
      <w:r w:rsidDel="00000000" w:rsidR="00000000" w:rsidRPr="00000000">
        <w:rPr>
          <w:rtl w:val="0"/>
        </w:rPr>
        <w:t xml:space="preserve">Se refieren a las distintas formas en que se pueden supervisar y corregir los procesos. Existen diferentes según el momento en el que se realizan.</w:t>
      </w:r>
    </w:p>
    <w:p w:rsidR="00000000" w:rsidDel="00000000" w:rsidP="00000000" w:rsidRDefault="00000000" w:rsidRPr="00000000" w14:paraId="00000211">
      <w:pPr>
        <w:numPr>
          <w:ilvl w:val="0"/>
          <w:numId w:val="17"/>
        </w:numPr>
        <w:ind w:left="720" w:hanging="360"/>
        <w:rPr>
          <w:u w:val="none"/>
        </w:rPr>
      </w:pPr>
      <w:r w:rsidDel="00000000" w:rsidR="00000000" w:rsidRPr="00000000">
        <w:rPr>
          <w:b w:val="1"/>
          <w:rtl w:val="0"/>
        </w:rPr>
        <w:t xml:space="preserve">Control Preventivo:</w:t>
      </w:r>
      <w:r w:rsidDel="00000000" w:rsidR="00000000" w:rsidRPr="00000000">
        <w:rPr>
          <w:rtl w:val="0"/>
        </w:rPr>
        <w:t xml:space="preserve"> Se aplica antes de que ocurran los problemas. Su objetivo es anticipar y evitar problemas.</w:t>
      </w:r>
    </w:p>
    <w:p w:rsidR="00000000" w:rsidDel="00000000" w:rsidP="00000000" w:rsidRDefault="00000000" w:rsidRPr="00000000" w14:paraId="00000212">
      <w:pPr>
        <w:numPr>
          <w:ilvl w:val="0"/>
          <w:numId w:val="17"/>
        </w:numPr>
        <w:ind w:left="720" w:hanging="360"/>
        <w:rPr>
          <w:u w:val="none"/>
        </w:rPr>
      </w:pPr>
      <w:r w:rsidDel="00000000" w:rsidR="00000000" w:rsidRPr="00000000">
        <w:rPr>
          <w:b w:val="1"/>
          <w:rtl w:val="0"/>
        </w:rPr>
        <w:t xml:space="preserve">Control Concurrente:</w:t>
      </w:r>
      <w:r w:rsidDel="00000000" w:rsidR="00000000" w:rsidRPr="00000000">
        <w:rPr>
          <w:rtl w:val="0"/>
        </w:rPr>
        <w:t xml:space="preserve"> Ocurre durante el proceso mismo. Su fin es corregir problemas para que no se acumulen.</w:t>
      </w:r>
    </w:p>
    <w:p w:rsidR="00000000" w:rsidDel="00000000" w:rsidP="00000000" w:rsidRDefault="00000000" w:rsidRPr="00000000" w14:paraId="00000213">
      <w:pPr>
        <w:numPr>
          <w:ilvl w:val="0"/>
          <w:numId w:val="17"/>
        </w:numPr>
        <w:ind w:left="720" w:hanging="360"/>
        <w:rPr>
          <w:u w:val="none"/>
        </w:rPr>
      </w:pPr>
      <w:r w:rsidDel="00000000" w:rsidR="00000000" w:rsidRPr="00000000">
        <w:rPr>
          <w:b w:val="1"/>
          <w:rtl w:val="0"/>
        </w:rPr>
        <w:t xml:space="preserve">Control de Retroalimentación: </w:t>
      </w:r>
      <w:r w:rsidDel="00000000" w:rsidR="00000000" w:rsidRPr="00000000">
        <w:rPr>
          <w:rtl w:val="0"/>
        </w:rPr>
        <w:t xml:space="preserve">Se realiza después del proceso para corregir problemas después de que ocurren.</w:t>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pStyle w:val="Heading3"/>
        <w:rPr/>
      </w:pPr>
      <w:bookmarkStart w:colFirst="0" w:colLast="0" w:name="_tfxiyzplffny" w:id="97"/>
      <w:bookmarkEnd w:id="97"/>
      <w:r w:rsidDel="00000000" w:rsidR="00000000" w:rsidRPr="00000000">
        <w:rPr>
          <w:rtl w:val="0"/>
        </w:rPr>
        <w:t xml:space="preserve">Imperfecciones</w:t>
      </w:r>
    </w:p>
    <w:p w:rsidR="00000000" w:rsidDel="00000000" w:rsidP="00000000" w:rsidRDefault="00000000" w:rsidRPr="00000000" w14:paraId="00000216">
      <w:pPr>
        <w:rPr/>
      </w:pPr>
      <w:r w:rsidDel="00000000" w:rsidR="00000000" w:rsidRPr="00000000">
        <w:rPr>
          <w:rtl w:val="0"/>
        </w:rPr>
        <w:t xml:space="preserve">Los sistemas de control, tienen limitaciones. Surgen cuando dentro de la organización se intenta “verse bien” ante los sistemas de control, generando conductas que alteran los resultados o métricas. Esto se produce principalmente cuando los controles son inflexibles o se aplican normas irrazonables, resultando en evaluaciones de desempeño incompletas o sesgadas.</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t xml:space="preserve">La tecnología influye en los tipos de control según distintos contextos. Países avanzados tecnológicamente tienden a usar controles indirectos, confiando en sistemas automatizados y métricas para supervisar el desempeño. Mientras que países con menos avance suelen optar por controles directos, con supervisión directa.</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pStyle w:val="Heading2"/>
        <w:rPr/>
      </w:pPr>
      <w:bookmarkStart w:colFirst="0" w:colLast="0" w:name="_vca6bzs4hlby" w:id="98"/>
      <w:bookmarkEnd w:id="98"/>
      <w:r w:rsidDel="00000000" w:rsidR="00000000" w:rsidRPr="00000000">
        <w:rPr>
          <w:rtl w:val="0"/>
        </w:rPr>
        <w:t xml:space="preserve">Auditoría</w:t>
      </w:r>
    </w:p>
    <w:p w:rsidR="00000000" w:rsidDel="00000000" w:rsidP="00000000" w:rsidRDefault="00000000" w:rsidRPr="00000000" w14:paraId="0000021B">
      <w:pPr>
        <w:rPr/>
      </w:pPr>
      <w:r w:rsidDel="00000000" w:rsidR="00000000" w:rsidRPr="00000000">
        <w:rPr>
          <w:rtl w:val="0"/>
        </w:rPr>
        <w:t xml:space="preserve">Es un control destinado a evitar errores por negligencia o irregularidades dentro del funcionamiento de las distintas organizaciones. </w:t>
      </w:r>
    </w:p>
    <w:p w:rsidR="00000000" w:rsidDel="00000000" w:rsidP="00000000" w:rsidRDefault="00000000" w:rsidRPr="00000000" w14:paraId="0000021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3676650</wp:posOffset>
            </wp:positionH>
            <wp:positionV relativeFrom="paragraph">
              <wp:posOffset>180975</wp:posOffset>
            </wp:positionV>
            <wp:extent cx="2833688" cy="1776607"/>
            <wp:effectExtent b="0" l="0" r="0" t="0"/>
            <wp:wrapSquare wrapText="bothSides" distB="114300" distT="114300" distL="114300" distR="114300"/>
            <wp:docPr id="26"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2833688" cy="1776607"/>
                    </a:xfrm>
                    <a:prstGeom prst="rect"/>
                    <a:ln/>
                  </pic:spPr>
                </pic:pic>
              </a:graphicData>
            </a:graphic>
          </wp:anchor>
        </w:drawing>
      </w:r>
    </w:p>
    <w:p w:rsidR="00000000" w:rsidDel="00000000" w:rsidP="00000000" w:rsidRDefault="00000000" w:rsidRPr="00000000" w14:paraId="0000021D">
      <w:pPr>
        <w:rPr/>
      </w:pPr>
      <w:r w:rsidDel="00000000" w:rsidR="00000000" w:rsidRPr="00000000">
        <w:rPr>
          <w:rtl w:val="0"/>
        </w:rPr>
        <w:t xml:space="preserve">Toda auditoría está compuesta por 3 elementos fundamentales y un Resultado:</w:t>
      </w:r>
    </w:p>
    <w:p w:rsidR="00000000" w:rsidDel="00000000" w:rsidP="00000000" w:rsidRDefault="00000000" w:rsidRPr="00000000" w14:paraId="0000021E">
      <w:pPr>
        <w:numPr>
          <w:ilvl w:val="0"/>
          <w:numId w:val="48"/>
        </w:numPr>
        <w:ind w:left="720" w:hanging="360"/>
        <w:rPr>
          <w:u w:val="none"/>
        </w:rPr>
      </w:pPr>
      <w:r w:rsidDel="00000000" w:rsidR="00000000" w:rsidRPr="00000000">
        <w:rPr>
          <w:b w:val="1"/>
          <w:rtl w:val="0"/>
        </w:rPr>
        <w:t xml:space="preserve">Sujeto</w:t>
      </w:r>
      <w:r w:rsidDel="00000000" w:rsidR="00000000" w:rsidRPr="00000000">
        <w:rPr>
          <w:rtl w:val="0"/>
        </w:rPr>
        <w:t xml:space="preserve"> de la auditoría (quien la realiza): Puede ser un auditor interno o externo.</w:t>
      </w:r>
    </w:p>
    <w:p w:rsidR="00000000" w:rsidDel="00000000" w:rsidP="00000000" w:rsidRDefault="00000000" w:rsidRPr="00000000" w14:paraId="0000021F">
      <w:pPr>
        <w:numPr>
          <w:ilvl w:val="0"/>
          <w:numId w:val="48"/>
        </w:numPr>
        <w:ind w:left="720" w:hanging="360"/>
        <w:rPr>
          <w:u w:val="none"/>
        </w:rPr>
      </w:pPr>
      <w:r w:rsidDel="00000000" w:rsidR="00000000" w:rsidRPr="00000000">
        <w:rPr>
          <w:b w:val="1"/>
          <w:rtl w:val="0"/>
        </w:rPr>
        <w:t xml:space="preserve">Objeto</w:t>
      </w:r>
      <w:r w:rsidDel="00000000" w:rsidR="00000000" w:rsidRPr="00000000">
        <w:rPr>
          <w:rtl w:val="0"/>
        </w:rPr>
        <w:t xml:space="preserve"> a auditar (qué se audita): La totalidad, área, puesto o proceso de la organización.</w:t>
      </w:r>
    </w:p>
    <w:p w:rsidR="00000000" w:rsidDel="00000000" w:rsidP="00000000" w:rsidRDefault="00000000" w:rsidRPr="00000000" w14:paraId="00000220">
      <w:pPr>
        <w:numPr>
          <w:ilvl w:val="0"/>
          <w:numId w:val="48"/>
        </w:numPr>
        <w:ind w:left="720" w:hanging="360"/>
        <w:rPr>
          <w:u w:val="none"/>
        </w:rPr>
      </w:pPr>
      <w:r w:rsidDel="00000000" w:rsidR="00000000" w:rsidRPr="00000000">
        <w:rPr>
          <w:rtl w:val="0"/>
        </w:rPr>
        <w:t xml:space="preserve">Conjunto de</w:t>
      </w:r>
      <w:r w:rsidDel="00000000" w:rsidR="00000000" w:rsidRPr="00000000">
        <w:rPr>
          <w:b w:val="1"/>
          <w:rtl w:val="0"/>
        </w:rPr>
        <w:t xml:space="preserve"> parámetros o sensores:</w:t>
      </w:r>
      <w:r w:rsidDel="00000000" w:rsidR="00000000" w:rsidRPr="00000000">
        <w:rPr>
          <w:rtl w:val="0"/>
        </w:rPr>
        <w:t xml:space="preserve"> Se determinan de acuerdo al objeto a auditar.</w:t>
      </w:r>
    </w:p>
    <w:p w:rsidR="00000000" w:rsidDel="00000000" w:rsidP="00000000" w:rsidRDefault="00000000" w:rsidRPr="00000000" w14:paraId="00000221">
      <w:pPr>
        <w:numPr>
          <w:ilvl w:val="0"/>
          <w:numId w:val="48"/>
        </w:numPr>
        <w:ind w:left="720" w:hanging="360"/>
        <w:rPr>
          <w:u w:val="none"/>
        </w:rPr>
      </w:pPr>
      <w:r w:rsidDel="00000000" w:rsidR="00000000" w:rsidRPr="00000000">
        <w:rPr>
          <w:rtl w:val="0"/>
        </w:rPr>
        <w:t xml:space="preserve">Informe o Conclusión: Redactado por el auditor para finalizar la auditoría.</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t xml:space="preserve">A diferencia de la función gerencial Control, una auditoría se realiza en un periodo de tiempo determinado, con un comienzo y un fin específico, mientras que el control puede ser permanente.</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jc w:val="center"/>
        <w:rPr/>
      </w:pPr>
      <w:r w:rsidDel="00000000" w:rsidR="00000000" w:rsidRPr="00000000">
        <w:rPr/>
        <w:drawing>
          <wp:inline distB="114300" distT="114300" distL="114300" distR="114300">
            <wp:extent cx="3825713" cy="1363711"/>
            <wp:effectExtent b="0" l="0" r="0" t="0"/>
            <wp:docPr id="19"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3825713" cy="1363711"/>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pStyle w:val="Heading3"/>
        <w:rPr>
          <w:highlight w:val="yellow"/>
        </w:rPr>
      </w:pPr>
      <w:bookmarkStart w:colFirst="0" w:colLast="0" w:name="_qcu8nmmk9l01" w:id="99"/>
      <w:bookmarkEnd w:id="99"/>
      <w:r w:rsidDel="00000000" w:rsidR="00000000" w:rsidRPr="00000000">
        <w:rPr>
          <w:highlight w:val="yellow"/>
          <w:rtl w:val="0"/>
        </w:rPr>
        <w:t xml:space="preserve">Tipos de Auditoría</w:t>
      </w:r>
    </w:p>
    <w:p w:rsidR="00000000" w:rsidDel="00000000" w:rsidP="00000000" w:rsidRDefault="00000000" w:rsidRPr="00000000" w14:paraId="00000227">
      <w:pPr>
        <w:rPr>
          <w:highlight w:val="yellow"/>
        </w:rPr>
      </w:pPr>
      <w:r w:rsidDel="00000000" w:rsidR="00000000" w:rsidRPr="00000000">
        <w:rPr>
          <w:highlight w:val="yellow"/>
          <w:rtl w:val="0"/>
        </w:rPr>
        <w:t xml:space="preserve">De acuerdo con el objeto auditado:</w:t>
      </w:r>
    </w:p>
    <w:p w:rsidR="00000000" w:rsidDel="00000000" w:rsidP="00000000" w:rsidRDefault="00000000" w:rsidRPr="00000000" w14:paraId="00000228">
      <w:pPr>
        <w:numPr>
          <w:ilvl w:val="0"/>
          <w:numId w:val="51"/>
        </w:numPr>
        <w:ind w:left="720" w:hanging="360"/>
        <w:rPr>
          <w:highlight w:val="yellow"/>
        </w:rPr>
      </w:pPr>
      <w:r w:rsidDel="00000000" w:rsidR="00000000" w:rsidRPr="00000000">
        <w:rPr>
          <w:b w:val="1"/>
          <w:highlight w:val="yellow"/>
          <w:rtl w:val="0"/>
        </w:rPr>
        <w:t xml:space="preserve">Operativa:</w:t>
      </w:r>
      <w:r w:rsidDel="00000000" w:rsidR="00000000" w:rsidRPr="00000000">
        <w:rPr>
          <w:highlight w:val="yellow"/>
          <w:rtl w:val="0"/>
        </w:rPr>
        <w:t xml:space="preserve"> Evalúa si las decisiones programadas y los planes se están ejecutando correctamente.</w:t>
      </w:r>
    </w:p>
    <w:p w:rsidR="00000000" w:rsidDel="00000000" w:rsidP="00000000" w:rsidRDefault="00000000" w:rsidRPr="00000000" w14:paraId="00000229">
      <w:pPr>
        <w:numPr>
          <w:ilvl w:val="0"/>
          <w:numId w:val="51"/>
        </w:numPr>
        <w:ind w:left="720" w:hanging="360"/>
        <w:rPr>
          <w:highlight w:val="yellow"/>
        </w:rPr>
      </w:pPr>
      <w:r w:rsidDel="00000000" w:rsidR="00000000" w:rsidRPr="00000000">
        <w:rPr>
          <w:b w:val="1"/>
          <w:highlight w:val="yellow"/>
          <w:rtl w:val="0"/>
        </w:rPr>
        <w:t xml:space="preserve">De Gestión:</w:t>
      </w:r>
      <w:r w:rsidDel="00000000" w:rsidR="00000000" w:rsidRPr="00000000">
        <w:rPr>
          <w:highlight w:val="yellow"/>
          <w:rtl w:val="0"/>
        </w:rPr>
        <w:t xml:space="preserve"> Se centra en las decisiones estratégicas de alto nivel y en los recursos financieros de la organización, como tsup contables. Evidencia la necesidad de modificar planes vigentes. </w:t>
      </w:r>
    </w:p>
    <w:p w:rsidR="00000000" w:rsidDel="00000000" w:rsidP="00000000" w:rsidRDefault="00000000" w:rsidRPr="00000000" w14:paraId="0000022A">
      <w:pPr>
        <w:ind w:left="720" w:firstLine="0"/>
        <w:rPr>
          <w:highlight w:val="yellow"/>
        </w:rPr>
      </w:pPr>
      <w:r w:rsidDel="00000000" w:rsidR="00000000" w:rsidRPr="00000000">
        <w:rPr>
          <w:rFonts w:ascii="Arial Unicode MS" w:cs="Arial Unicode MS" w:eastAsia="Arial Unicode MS" w:hAnsi="Arial Unicode MS"/>
          <w:highlight w:val="yellow"/>
          <w:rtl w:val="0"/>
        </w:rPr>
        <w:t xml:space="preserve">→ Control presupuestario (asociado al tipo de decisiones y destinos del presupuesto).</w:t>
      </w:r>
    </w:p>
    <w:p w:rsidR="00000000" w:rsidDel="00000000" w:rsidP="00000000" w:rsidRDefault="00000000" w:rsidRPr="00000000" w14:paraId="0000022B">
      <w:pPr>
        <w:ind w:left="720" w:firstLine="0"/>
        <w:rPr>
          <w:highlight w:val="yellow"/>
        </w:rPr>
      </w:pPr>
      <w:r w:rsidDel="00000000" w:rsidR="00000000" w:rsidRPr="00000000">
        <w:rPr>
          <w:rFonts w:ascii="Arial Unicode MS" w:cs="Arial Unicode MS" w:eastAsia="Arial Unicode MS" w:hAnsi="Arial Unicode MS"/>
          <w:highlight w:val="yellow"/>
          <w:rtl w:val="0"/>
        </w:rPr>
        <w:t xml:space="preserve">→ Evaluación (índices y análisis de estados).</w:t>
      </w:r>
    </w:p>
    <w:p w:rsidR="00000000" w:rsidDel="00000000" w:rsidP="00000000" w:rsidRDefault="00000000" w:rsidRPr="00000000" w14:paraId="0000022C">
      <w:pPr>
        <w:ind w:left="720" w:firstLine="0"/>
        <w:rPr>
          <w:highlight w:val="yellow"/>
        </w:rPr>
      </w:pPr>
      <w:r w:rsidDel="00000000" w:rsidR="00000000" w:rsidRPr="00000000">
        <w:rPr>
          <w:rFonts w:ascii="Arial Unicode MS" w:cs="Arial Unicode MS" w:eastAsia="Arial Unicode MS" w:hAnsi="Arial Unicode MS"/>
          <w:highlight w:val="yellow"/>
          <w:rtl w:val="0"/>
        </w:rPr>
        <w:t xml:space="preserve">→ Tableros de comandos.</w:t>
      </w:r>
    </w:p>
    <w:p w:rsidR="00000000" w:rsidDel="00000000" w:rsidP="00000000" w:rsidRDefault="00000000" w:rsidRPr="00000000" w14:paraId="0000022D">
      <w:pPr>
        <w:rPr>
          <w:highlight w:val="yellow"/>
        </w:rPr>
      </w:pPr>
      <w:r w:rsidDel="00000000" w:rsidR="00000000" w:rsidRPr="00000000">
        <w:rPr>
          <w:highlight w:val="yellow"/>
          <w:rtl w:val="0"/>
        </w:rPr>
        <w:t xml:space="preserve">De acuerdo con el sujeto que audita:</w:t>
      </w:r>
    </w:p>
    <w:p w:rsidR="00000000" w:rsidDel="00000000" w:rsidP="00000000" w:rsidRDefault="00000000" w:rsidRPr="00000000" w14:paraId="0000022E">
      <w:pPr>
        <w:numPr>
          <w:ilvl w:val="0"/>
          <w:numId w:val="15"/>
        </w:numPr>
        <w:ind w:left="720" w:hanging="360"/>
        <w:rPr>
          <w:highlight w:val="yellow"/>
        </w:rPr>
      </w:pPr>
      <w:r w:rsidDel="00000000" w:rsidR="00000000" w:rsidRPr="00000000">
        <w:rPr>
          <w:b w:val="1"/>
          <w:highlight w:val="yellow"/>
          <w:rtl w:val="0"/>
        </w:rPr>
        <w:t xml:space="preserve">Interna: </w:t>
      </w:r>
      <w:r w:rsidDel="00000000" w:rsidR="00000000" w:rsidRPr="00000000">
        <w:rPr>
          <w:highlight w:val="yellow"/>
          <w:rtl w:val="0"/>
        </w:rPr>
        <w:t xml:space="preserve">Ayuda a identificar áreas de mejora y a mantener el control interno de los procesos.</w:t>
      </w:r>
    </w:p>
    <w:p w:rsidR="00000000" w:rsidDel="00000000" w:rsidP="00000000" w:rsidRDefault="00000000" w:rsidRPr="00000000" w14:paraId="0000022F">
      <w:pPr>
        <w:numPr>
          <w:ilvl w:val="0"/>
          <w:numId w:val="15"/>
        </w:numPr>
        <w:ind w:left="720" w:hanging="360"/>
        <w:rPr>
          <w:highlight w:val="yellow"/>
        </w:rPr>
      </w:pPr>
      <w:r w:rsidDel="00000000" w:rsidR="00000000" w:rsidRPr="00000000">
        <w:rPr>
          <w:b w:val="1"/>
          <w:highlight w:val="yellow"/>
          <w:rtl w:val="0"/>
        </w:rPr>
        <w:t xml:space="preserve">Externa:</w:t>
      </w:r>
      <w:r w:rsidDel="00000000" w:rsidR="00000000" w:rsidRPr="00000000">
        <w:rPr>
          <w:highlight w:val="yellow"/>
          <w:rtl w:val="0"/>
        </w:rPr>
        <w:t xml:space="preserve"> Brindan una visión imparcial y objetiva de los procesos.</w:t>
      </w:r>
    </w:p>
    <w:p w:rsidR="00000000" w:rsidDel="00000000" w:rsidP="00000000" w:rsidRDefault="00000000" w:rsidRPr="00000000" w14:paraId="00000230">
      <w:pPr>
        <w:jc w:val="left"/>
        <w:rPr/>
      </w:pPr>
      <w:r w:rsidDel="00000000" w:rsidR="00000000" w:rsidRPr="00000000">
        <w:rPr>
          <w:rtl w:val="0"/>
        </w:rPr>
      </w:r>
    </w:p>
    <w:p w:rsidR="00000000" w:rsidDel="00000000" w:rsidP="00000000" w:rsidRDefault="00000000" w:rsidRPr="00000000" w14:paraId="00000231">
      <w:pPr>
        <w:pStyle w:val="Heading3"/>
        <w:rPr/>
      </w:pPr>
      <w:bookmarkStart w:colFirst="0" w:colLast="0" w:name="_drgaugz3n1le" w:id="100"/>
      <w:bookmarkEnd w:id="100"/>
      <w:r w:rsidDel="00000000" w:rsidR="00000000" w:rsidRPr="00000000">
        <w:rPr>
          <w:rtl w:val="0"/>
        </w:rPr>
        <w:t xml:space="preserve">Factores de Riesgo</w:t>
      </w:r>
    </w:p>
    <w:p w:rsidR="00000000" w:rsidDel="00000000" w:rsidP="00000000" w:rsidRDefault="00000000" w:rsidRPr="00000000" w14:paraId="00000232">
      <w:pPr>
        <w:numPr>
          <w:ilvl w:val="0"/>
          <w:numId w:val="7"/>
        </w:numPr>
        <w:ind w:left="720" w:hanging="360"/>
        <w:rPr>
          <w:u w:val="none"/>
        </w:rPr>
      </w:pPr>
      <w:r w:rsidDel="00000000" w:rsidR="00000000" w:rsidRPr="00000000">
        <w:rPr>
          <w:b w:val="1"/>
          <w:rtl w:val="0"/>
        </w:rPr>
        <w:t xml:space="preserve">Externos al ente (contexto o ambiente):</w:t>
      </w:r>
      <w:r w:rsidDel="00000000" w:rsidR="00000000" w:rsidRPr="00000000">
        <w:rPr>
          <w:rtl w:val="0"/>
        </w:rPr>
        <w:t xml:space="preserve"> Incluyen factores como el tipo de actividad del ente y el sistema legal en el que opera, que pueden afectar el nivel de riesgo en la auditoría.</w:t>
      </w:r>
    </w:p>
    <w:p w:rsidR="00000000" w:rsidDel="00000000" w:rsidP="00000000" w:rsidRDefault="00000000" w:rsidRPr="00000000" w14:paraId="00000233">
      <w:pPr>
        <w:numPr>
          <w:ilvl w:val="0"/>
          <w:numId w:val="7"/>
        </w:numPr>
        <w:ind w:left="720" w:hanging="360"/>
        <w:rPr>
          <w:u w:val="none"/>
        </w:rPr>
      </w:pPr>
      <w:r w:rsidDel="00000000" w:rsidR="00000000" w:rsidRPr="00000000">
        <w:rPr>
          <w:b w:val="1"/>
          <w:rtl w:val="0"/>
        </w:rPr>
        <w:t xml:space="preserve">Propios del ente auditado:</w:t>
      </w:r>
      <w:r w:rsidDel="00000000" w:rsidR="00000000" w:rsidRPr="00000000">
        <w:rPr>
          <w:rtl w:val="0"/>
        </w:rPr>
        <w:t xml:space="preserve"> Estos elementos internos impactan la estructura y estabilidad del ente, influyendo en el riesgo de auditoría, como la composición de su patrimonio o su organización interna.</w:t>
      </w:r>
    </w:p>
    <w:p w:rsidR="00000000" w:rsidDel="00000000" w:rsidP="00000000" w:rsidRDefault="00000000" w:rsidRPr="00000000" w14:paraId="00000234">
      <w:pPr>
        <w:numPr>
          <w:ilvl w:val="0"/>
          <w:numId w:val="7"/>
        </w:numPr>
        <w:ind w:left="720" w:hanging="360"/>
        <w:rPr>
          <w:u w:val="none"/>
        </w:rPr>
      </w:pPr>
      <w:r w:rsidDel="00000000" w:rsidR="00000000" w:rsidRPr="00000000">
        <w:rPr>
          <w:b w:val="1"/>
          <w:rtl w:val="0"/>
        </w:rPr>
        <w:t xml:space="preserve">Factores del auditor:</w:t>
      </w:r>
      <w:r w:rsidDel="00000000" w:rsidR="00000000" w:rsidRPr="00000000">
        <w:rPr>
          <w:rtl w:val="0"/>
        </w:rPr>
        <w:t xml:space="preserve"> Riesgos relacionados con el auditor, como la elección equivocada de procedimientos o la incorrecta aplicación de los mismos, lo cual podría afectar la calidad y precisión de la auditoría.</w:t>
      </w:r>
    </w:p>
    <w:p w:rsidR="00000000" w:rsidDel="00000000" w:rsidP="00000000" w:rsidRDefault="00000000" w:rsidRPr="00000000" w14:paraId="00000235">
      <w:pPr>
        <w:pStyle w:val="Heading3"/>
        <w:rPr/>
      </w:pPr>
      <w:bookmarkStart w:colFirst="0" w:colLast="0" w:name="_ljxb2f8sacnj" w:id="101"/>
      <w:bookmarkEnd w:id="101"/>
      <w:r w:rsidDel="00000000" w:rsidR="00000000" w:rsidRPr="00000000">
        <w:rPr>
          <w:rtl w:val="0"/>
        </w:rPr>
      </w:r>
    </w:p>
    <w:p w:rsidR="00000000" w:rsidDel="00000000" w:rsidP="00000000" w:rsidRDefault="00000000" w:rsidRPr="00000000" w14:paraId="00000236">
      <w:pPr>
        <w:pStyle w:val="Heading3"/>
        <w:rPr/>
      </w:pPr>
      <w:bookmarkStart w:colFirst="0" w:colLast="0" w:name="_4kg586k0x5w2" w:id="102"/>
      <w:bookmarkEnd w:id="102"/>
      <w:r w:rsidDel="00000000" w:rsidR="00000000" w:rsidRPr="00000000">
        <w:rPr>
          <w:rtl w:val="0"/>
        </w:rPr>
        <w:t xml:space="preserve">Tipos de Riesgo</w:t>
      </w:r>
    </w:p>
    <w:p w:rsidR="00000000" w:rsidDel="00000000" w:rsidP="00000000" w:rsidRDefault="00000000" w:rsidRPr="00000000" w14:paraId="00000237">
      <w:pPr>
        <w:numPr>
          <w:ilvl w:val="0"/>
          <w:numId w:val="12"/>
        </w:numPr>
        <w:ind w:left="720" w:hanging="360"/>
        <w:rPr>
          <w:u w:val="none"/>
        </w:rPr>
      </w:pPr>
      <w:r w:rsidDel="00000000" w:rsidR="00000000" w:rsidRPr="00000000">
        <w:rPr>
          <w:b w:val="1"/>
          <w:rtl w:val="0"/>
        </w:rPr>
        <w:t xml:space="preserve">Inherente: </w:t>
      </w:r>
      <w:r w:rsidDel="00000000" w:rsidR="00000000" w:rsidRPr="00000000">
        <w:rPr>
          <w:rtl w:val="0"/>
        </w:rPr>
        <w:t xml:space="preserve">Riesgo propio de la naturaleza del área auditada, que existe sin considerar los controles aplicados.</w:t>
      </w:r>
    </w:p>
    <w:p w:rsidR="00000000" w:rsidDel="00000000" w:rsidP="00000000" w:rsidRDefault="00000000" w:rsidRPr="00000000" w14:paraId="00000238">
      <w:pPr>
        <w:numPr>
          <w:ilvl w:val="0"/>
          <w:numId w:val="12"/>
        </w:numPr>
        <w:ind w:left="720" w:hanging="360"/>
        <w:rPr>
          <w:u w:val="none"/>
        </w:rPr>
      </w:pPr>
      <w:r w:rsidDel="00000000" w:rsidR="00000000" w:rsidRPr="00000000">
        <w:rPr>
          <w:b w:val="1"/>
          <w:rtl w:val="0"/>
        </w:rPr>
        <w:t xml:space="preserve">De control: </w:t>
      </w:r>
      <w:r w:rsidDel="00000000" w:rsidR="00000000" w:rsidRPr="00000000">
        <w:rPr>
          <w:rtl w:val="0"/>
        </w:rPr>
        <w:t xml:space="preserve">Está dado por la ineficiencia de los procedimientos.</w:t>
      </w:r>
    </w:p>
    <w:p w:rsidR="00000000" w:rsidDel="00000000" w:rsidP="00000000" w:rsidRDefault="00000000" w:rsidRPr="00000000" w14:paraId="00000239">
      <w:pPr>
        <w:numPr>
          <w:ilvl w:val="0"/>
          <w:numId w:val="12"/>
        </w:numPr>
        <w:ind w:left="720" w:hanging="360"/>
        <w:rPr>
          <w:u w:val="none"/>
        </w:rPr>
      </w:pPr>
      <w:r w:rsidDel="00000000" w:rsidR="00000000" w:rsidRPr="00000000">
        <w:rPr>
          <w:b w:val="1"/>
          <w:rtl w:val="0"/>
        </w:rPr>
        <w:t xml:space="preserve">Detección: </w:t>
      </w:r>
      <w:r w:rsidDel="00000000" w:rsidR="00000000" w:rsidRPr="00000000">
        <w:rPr>
          <w:rtl w:val="0"/>
        </w:rPr>
        <w:t xml:space="preserve">Afecta directamente a la figura del auditor.</w:t>
      </w:r>
    </w:p>
    <w:p w:rsidR="00000000" w:rsidDel="00000000" w:rsidP="00000000" w:rsidRDefault="00000000" w:rsidRPr="00000000" w14:paraId="0000023A">
      <w:pPr>
        <w:jc w:val="center"/>
        <w:rPr/>
      </w:pPr>
      <w:r w:rsidDel="00000000" w:rsidR="00000000" w:rsidRPr="00000000">
        <w:rPr>
          <w:rtl w:val="0"/>
        </w:rPr>
      </w:r>
    </w:p>
    <w:p w:rsidR="00000000" w:rsidDel="00000000" w:rsidP="00000000" w:rsidRDefault="00000000" w:rsidRPr="00000000" w14:paraId="0000023B">
      <w:pPr>
        <w:pStyle w:val="Heading3"/>
        <w:rPr/>
      </w:pPr>
      <w:bookmarkStart w:colFirst="0" w:colLast="0" w:name="_lc3m87oecto3" w:id="103"/>
      <w:bookmarkEnd w:id="103"/>
      <w:r w:rsidDel="00000000" w:rsidR="00000000" w:rsidRPr="00000000">
        <w:rPr>
          <w:rtl w:val="0"/>
        </w:rPr>
        <w:t xml:space="preserve">Control Interno</w:t>
      </w:r>
    </w:p>
    <w:p w:rsidR="00000000" w:rsidDel="00000000" w:rsidP="00000000" w:rsidRDefault="00000000" w:rsidRPr="00000000" w14:paraId="0000023C">
      <w:pPr>
        <w:rPr/>
      </w:pPr>
      <w:r w:rsidDel="00000000" w:rsidR="00000000" w:rsidRPr="00000000">
        <w:rPr>
          <w:rtl w:val="0"/>
        </w:rPr>
        <w:t xml:space="preserve">Es un sistema o conjunto de normas y procedimientos implementado por la organización para prevenir errores y fraudes en sus operaciones y asegurar la confiabilidad en la información y la operatividad de la organización.</w:t>
      </w:r>
    </w:p>
    <w:p w:rsidR="00000000" w:rsidDel="00000000" w:rsidP="00000000" w:rsidRDefault="00000000" w:rsidRPr="00000000" w14:paraId="0000023D">
      <w:pPr>
        <w:rPr/>
      </w:pPr>
      <w:r w:rsidDel="00000000" w:rsidR="00000000" w:rsidRPr="00000000">
        <w:rPr>
          <w:rtl w:val="0"/>
        </w:rPr>
        <w:t xml:space="preserve">Este sistema es Preventivo y </w:t>
      </w:r>
      <w:r w:rsidDel="00000000" w:rsidR="00000000" w:rsidRPr="00000000">
        <w:rPr>
          <w:rtl w:val="0"/>
        </w:rPr>
        <w:t xml:space="preserve">Continuo</w:t>
      </w:r>
      <w:r w:rsidDel="00000000" w:rsidR="00000000" w:rsidRPr="00000000">
        <w:rPr>
          <w:rtl w:val="0"/>
        </w:rPr>
        <w:t xml:space="preserve">, operando de forma integrada en los sistemas administrativos y contables. Y No es esporádico ni externo, ya que está unido a los sistemas administrativos y contables e Incorporado a los procedimientos y sistemas administrativos</w:t>
      </w:r>
    </w:p>
    <w:p w:rsidR="00000000" w:rsidDel="00000000" w:rsidP="00000000" w:rsidRDefault="00000000" w:rsidRPr="00000000" w14:paraId="0000023E">
      <w:pPr>
        <w:rPr/>
      </w:pPr>
      <w:r w:rsidDel="00000000" w:rsidR="00000000" w:rsidRPr="00000000">
        <w:rPr>
          <w:rtl w:val="0"/>
        </w:rPr>
        <w:t xml:space="preserve">El control interno incluye:</w:t>
      </w:r>
    </w:p>
    <w:p w:rsidR="00000000" w:rsidDel="00000000" w:rsidP="00000000" w:rsidRDefault="00000000" w:rsidRPr="00000000" w14:paraId="0000023F">
      <w:pPr>
        <w:numPr>
          <w:ilvl w:val="0"/>
          <w:numId w:val="43"/>
        </w:numPr>
        <w:ind w:left="720" w:hanging="360"/>
        <w:rPr>
          <w:u w:val="none"/>
        </w:rPr>
      </w:pPr>
      <w:r w:rsidDel="00000000" w:rsidR="00000000" w:rsidRPr="00000000">
        <w:rPr>
          <w:rtl w:val="0"/>
        </w:rPr>
        <w:t xml:space="preserve">Eficacia en la ejecución de procedimientos.</w:t>
      </w:r>
    </w:p>
    <w:p w:rsidR="00000000" w:rsidDel="00000000" w:rsidP="00000000" w:rsidRDefault="00000000" w:rsidRPr="00000000" w14:paraId="00000240">
      <w:pPr>
        <w:numPr>
          <w:ilvl w:val="0"/>
          <w:numId w:val="43"/>
        </w:numPr>
        <w:ind w:left="720" w:hanging="360"/>
        <w:rPr>
          <w:u w:val="none"/>
        </w:rPr>
      </w:pPr>
      <w:r w:rsidDel="00000000" w:rsidR="00000000" w:rsidRPr="00000000">
        <w:rPr>
          <w:rtl w:val="0"/>
        </w:rPr>
        <w:t xml:space="preserve">Eficiencia en la operación de la organización.</w:t>
      </w:r>
    </w:p>
    <w:p w:rsidR="00000000" w:rsidDel="00000000" w:rsidP="00000000" w:rsidRDefault="00000000" w:rsidRPr="00000000" w14:paraId="00000241">
      <w:pPr>
        <w:numPr>
          <w:ilvl w:val="0"/>
          <w:numId w:val="43"/>
        </w:numPr>
        <w:ind w:left="720" w:hanging="360"/>
        <w:rPr>
          <w:u w:val="none"/>
        </w:rPr>
      </w:pPr>
      <w:r w:rsidDel="00000000" w:rsidR="00000000" w:rsidRPr="00000000">
        <w:rPr>
          <w:rtl w:val="0"/>
        </w:rPr>
        <w:t xml:space="preserve">Seguridad en la información, protegiendo la integridad y confidencialidad de los datos.</w:t>
      </w:r>
    </w:p>
    <w:p w:rsidR="00000000" w:rsidDel="00000000" w:rsidP="00000000" w:rsidRDefault="00000000" w:rsidRPr="00000000" w14:paraId="00000242">
      <w:pPr>
        <w:ind w:left="0" w:firstLine="0"/>
        <w:rPr/>
      </w:pPr>
      <w:r w:rsidDel="00000000" w:rsidR="00000000" w:rsidRPr="00000000">
        <w:rPr>
          <w:rtl w:val="0"/>
        </w:rPr>
        <w:t xml:space="preserve">Dentro de las normas a tener en cuenta para implementar un Sistema de Control Interno, podemos diferenciar las de carácter General, comunes a todas las áreas de la organización y las Propias o Particulares del área que se esté analizando.</w:t>
      </w:r>
    </w:p>
    <w:sdt>
      <w:sdtPr>
        <w:docPartObj>
          <w:docPartGallery w:val="Table of Contents"/>
          <w:docPartUnique w:val="1"/>
        </w:docPartObj>
      </w:sdtPr>
      <w:sdtContent>
        <w:p w:rsidR="00000000" w:rsidDel="00000000" w:rsidP="00000000" w:rsidRDefault="00000000" w:rsidRPr="00000000" w14:paraId="00000243">
          <w:pPr>
            <w:widowControl w:val="0"/>
            <w:tabs>
              <w:tab w:val="right" w:leader="none"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c8xaar3qm9h6">
            <w:r w:rsidDel="00000000" w:rsidR="00000000" w:rsidRPr="00000000">
              <w:rPr>
                <w:b w:val="1"/>
                <w:color w:val="000000"/>
                <w:u w:val="none"/>
                <w:rtl w:val="0"/>
              </w:rPr>
              <w:t xml:space="preserve">Unidad 1</w:t>
              <w:tab/>
            </w:r>
          </w:hyperlink>
          <w:r w:rsidDel="00000000" w:rsidR="00000000" w:rsidRPr="00000000">
            <w:fldChar w:fldCharType="begin"/>
            <w:instrText xml:space="preserve"> PAGEREF _c8xaar3qm9h6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244">
          <w:pPr>
            <w:widowControl w:val="0"/>
            <w:tabs>
              <w:tab w:val="right" w:leader="none" w:pos="12000"/>
            </w:tabs>
            <w:spacing w:before="60" w:line="240" w:lineRule="auto"/>
            <w:ind w:left="360" w:firstLine="0"/>
            <w:rPr>
              <w:color w:val="000000"/>
              <w:u w:val="none"/>
            </w:rPr>
          </w:pPr>
          <w:hyperlink w:anchor="_r8e15txn5ujk">
            <w:r w:rsidDel="00000000" w:rsidR="00000000" w:rsidRPr="00000000">
              <w:rPr>
                <w:color w:val="000000"/>
                <w:u w:val="none"/>
                <w:rtl w:val="0"/>
              </w:rPr>
              <w:t xml:space="preserve">Organización</w:t>
              <w:tab/>
            </w:r>
          </w:hyperlink>
          <w:r w:rsidDel="00000000" w:rsidR="00000000" w:rsidRPr="00000000">
            <w:fldChar w:fldCharType="begin"/>
            <w:instrText xml:space="preserve"> PAGEREF _r8e15txn5ujk \h </w:instrText>
            <w:fldChar w:fldCharType="separate"/>
          </w:r>
          <w:r w:rsidDel="00000000" w:rsidR="00000000" w:rsidRPr="00000000">
            <w:rPr>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245">
          <w:pPr>
            <w:widowControl w:val="0"/>
            <w:tabs>
              <w:tab w:val="right" w:leader="none" w:pos="12000"/>
            </w:tabs>
            <w:spacing w:before="60" w:line="240" w:lineRule="auto"/>
            <w:ind w:left="720" w:firstLine="0"/>
            <w:rPr>
              <w:color w:val="000000"/>
              <w:u w:val="none"/>
            </w:rPr>
          </w:pPr>
          <w:hyperlink w:anchor="_xwdbj9tm3xxq">
            <w:r w:rsidDel="00000000" w:rsidR="00000000" w:rsidRPr="00000000">
              <w:rPr>
                <w:color w:val="000000"/>
                <w:u w:val="none"/>
                <w:rtl w:val="0"/>
              </w:rPr>
              <w:t xml:space="preserve">Propósito de una organización:</w:t>
              <w:tab/>
            </w:r>
          </w:hyperlink>
          <w:r w:rsidDel="00000000" w:rsidR="00000000" w:rsidRPr="00000000">
            <w:fldChar w:fldCharType="begin"/>
            <w:instrText xml:space="preserve"> PAGEREF _xwdbj9tm3xxq \h </w:instrText>
            <w:fldChar w:fldCharType="separate"/>
          </w:r>
          <w:r w:rsidDel="00000000" w:rsidR="00000000" w:rsidRPr="00000000">
            <w:rPr>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246">
          <w:pPr>
            <w:widowControl w:val="0"/>
            <w:tabs>
              <w:tab w:val="right" w:leader="none" w:pos="12000"/>
            </w:tabs>
            <w:spacing w:before="60" w:line="240" w:lineRule="auto"/>
            <w:ind w:left="720" w:firstLine="0"/>
            <w:rPr>
              <w:color w:val="000000"/>
              <w:u w:val="none"/>
            </w:rPr>
          </w:pPr>
          <w:hyperlink w:anchor="_7bkhxsk8gbqn">
            <w:r w:rsidDel="00000000" w:rsidR="00000000" w:rsidRPr="00000000">
              <w:rPr>
                <w:color w:val="000000"/>
                <w:u w:val="none"/>
                <w:rtl w:val="0"/>
              </w:rPr>
              <w:t xml:space="preserve">Ambientes</w:t>
              <w:tab/>
            </w:r>
          </w:hyperlink>
          <w:r w:rsidDel="00000000" w:rsidR="00000000" w:rsidRPr="00000000">
            <w:fldChar w:fldCharType="begin"/>
            <w:instrText xml:space="preserve"> PAGEREF _7bkhxsk8gbqn \h </w:instrText>
            <w:fldChar w:fldCharType="separate"/>
          </w:r>
          <w:r w:rsidDel="00000000" w:rsidR="00000000" w:rsidRPr="00000000">
            <w:rPr>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247">
          <w:pPr>
            <w:widowControl w:val="0"/>
            <w:tabs>
              <w:tab w:val="right" w:leader="none" w:pos="12000"/>
            </w:tabs>
            <w:spacing w:before="60" w:line="240" w:lineRule="auto"/>
            <w:ind w:left="720" w:firstLine="0"/>
            <w:rPr>
              <w:color w:val="000000"/>
              <w:u w:val="none"/>
            </w:rPr>
          </w:pPr>
          <w:hyperlink w:anchor="_iidbhon64axt">
            <w:r w:rsidDel="00000000" w:rsidR="00000000" w:rsidRPr="00000000">
              <w:rPr>
                <w:color w:val="000000"/>
                <w:u w:val="none"/>
                <w:rtl w:val="0"/>
              </w:rPr>
              <w:t xml:space="preserve">Entornos de una organización Componentes de una organización</w:t>
              <w:tab/>
            </w:r>
          </w:hyperlink>
          <w:r w:rsidDel="00000000" w:rsidR="00000000" w:rsidRPr="00000000">
            <w:fldChar w:fldCharType="begin"/>
            <w:instrText xml:space="preserve"> PAGEREF _iidbhon64axt \h </w:instrText>
            <w:fldChar w:fldCharType="separate"/>
          </w:r>
          <w:r w:rsidDel="00000000" w:rsidR="00000000" w:rsidRPr="00000000">
            <w:rPr>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248">
          <w:pPr>
            <w:widowControl w:val="0"/>
            <w:tabs>
              <w:tab w:val="right" w:leader="none" w:pos="12000"/>
            </w:tabs>
            <w:spacing w:before="60" w:line="240" w:lineRule="auto"/>
            <w:ind w:left="720" w:firstLine="0"/>
            <w:rPr>
              <w:color w:val="000000"/>
              <w:u w:val="none"/>
            </w:rPr>
          </w:pPr>
          <w:hyperlink w:anchor="_1d6onpqsidmh">
            <w:r w:rsidDel="00000000" w:rsidR="00000000" w:rsidRPr="00000000">
              <w:rPr>
                <w:color w:val="000000"/>
                <w:u w:val="none"/>
                <w:rtl w:val="0"/>
              </w:rPr>
              <w:t xml:space="preserve">Organización como sistema Organización como sistema sociotécnico</w:t>
              <w:tab/>
            </w:r>
          </w:hyperlink>
          <w:r w:rsidDel="00000000" w:rsidR="00000000" w:rsidRPr="00000000">
            <w:fldChar w:fldCharType="begin"/>
            <w:instrText xml:space="preserve"> PAGEREF _1d6onpqsidmh \h </w:instrText>
            <w:fldChar w:fldCharType="separate"/>
          </w:r>
          <w:r w:rsidDel="00000000" w:rsidR="00000000" w:rsidRPr="00000000">
            <w:rPr>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249">
          <w:pPr>
            <w:widowControl w:val="0"/>
            <w:tabs>
              <w:tab w:val="right" w:leader="none" w:pos="12000"/>
            </w:tabs>
            <w:spacing w:before="60" w:line="240" w:lineRule="auto"/>
            <w:ind w:left="720" w:firstLine="0"/>
            <w:rPr>
              <w:color w:val="000000"/>
              <w:u w:val="none"/>
            </w:rPr>
          </w:pPr>
          <w:hyperlink w:anchor="_yx954j63xbyt">
            <w:r w:rsidDel="00000000" w:rsidR="00000000" w:rsidRPr="00000000">
              <w:rPr>
                <w:color w:val="000000"/>
                <w:u w:val="none"/>
                <w:rtl w:val="0"/>
              </w:rPr>
              <w:t xml:space="preserve">Clasificación de una organización</w:t>
              <w:tab/>
            </w:r>
          </w:hyperlink>
          <w:r w:rsidDel="00000000" w:rsidR="00000000" w:rsidRPr="00000000">
            <w:fldChar w:fldCharType="begin"/>
            <w:instrText xml:space="preserve"> PAGEREF _yx954j63xbyt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24A">
          <w:pPr>
            <w:widowControl w:val="0"/>
            <w:tabs>
              <w:tab w:val="right" w:leader="none" w:pos="12000"/>
            </w:tabs>
            <w:spacing w:before="60" w:line="240" w:lineRule="auto"/>
            <w:ind w:left="360" w:firstLine="0"/>
            <w:rPr>
              <w:color w:val="000000"/>
              <w:u w:val="none"/>
            </w:rPr>
          </w:pPr>
          <w:hyperlink w:anchor="_ma58zseja7lc">
            <w:r w:rsidDel="00000000" w:rsidR="00000000" w:rsidRPr="00000000">
              <w:rPr>
                <w:color w:val="000000"/>
                <w:u w:val="none"/>
                <w:rtl w:val="0"/>
              </w:rPr>
              <w:t xml:space="preserve">Administración</w:t>
              <w:tab/>
            </w:r>
          </w:hyperlink>
          <w:r w:rsidDel="00000000" w:rsidR="00000000" w:rsidRPr="00000000">
            <w:fldChar w:fldCharType="begin"/>
            <w:instrText xml:space="preserve"> PAGEREF _ma58zseja7lc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24B">
          <w:pPr>
            <w:widowControl w:val="0"/>
            <w:tabs>
              <w:tab w:val="right" w:leader="none" w:pos="12000"/>
            </w:tabs>
            <w:spacing w:before="60" w:line="240" w:lineRule="auto"/>
            <w:ind w:left="360" w:firstLine="0"/>
            <w:rPr>
              <w:color w:val="000000"/>
              <w:u w:val="none"/>
            </w:rPr>
          </w:pPr>
          <w:hyperlink w:anchor="_8raeypx2fpcm">
            <w:r w:rsidDel="00000000" w:rsidR="00000000" w:rsidRPr="00000000">
              <w:rPr>
                <w:color w:val="000000"/>
                <w:u w:val="none"/>
                <w:rtl w:val="0"/>
              </w:rPr>
              <w:t xml:space="preserve">Gerencia</w:t>
              <w:tab/>
            </w:r>
          </w:hyperlink>
          <w:r w:rsidDel="00000000" w:rsidR="00000000" w:rsidRPr="00000000">
            <w:fldChar w:fldCharType="begin"/>
            <w:instrText xml:space="preserve"> PAGEREF _8raeypx2fpcm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24C">
          <w:pPr>
            <w:widowControl w:val="0"/>
            <w:tabs>
              <w:tab w:val="right" w:leader="none" w:pos="12000"/>
            </w:tabs>
            <w:spacing w:before="60" w:line="240" w:lineRule="auto"/>
            <w:ind w:left="720" w:firstLine="0"/>
            <w:rPr>
              <w:color w:val="000000"/>
              <w:u w:val="none"/>
            </w:rPr>
          </w:pPr>
          <w:hyperlink w:anchor="_camtbav1nwu9">
            <w:r w:rsidDel="00000000" w:rsidR="00000000" w:rsidRPr="00000000">
              <w:rPr>
                <w:color w:val="000000"/>
                <w:u w:val="none"/>
                <w:rtl w:val="0"/>
              </w:rPr>
              <w:t xml:space="preserve">Gerentes</w:t>
              <w:tab/>
            </w:r>
          </w:hyperlink>
          <w:r w:rsidDel="00000000" w:rsidR="00000000" w:rsidRPr="00000000">
            <w:fldChar w:fldCharType="begin"/>
            <w:instrText xml:space="preserve"> PAGEREF _camtbav1nwu9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24D">
          <w:pPr>
            <w:widowControl w:val="0"/>
            <w:tabs>
              <w:tab w:val="right" w:leader="none" w:pos="12000"/>
            </w:tabs>
            <w:spacing w:before="60" w:line="240" w:lineRule="auto"/>
            <w:ind w:left="720" w:firstLine="0"/>
            <w:rPr>
              <w:color w:val="000000"/>
              <w:u w:val="none"/>
            </w:rPr>
          </w:pPr>
          <w:hyperlink w:anchor="_m41gn3oq6zqe">
            <w:r w:rsidDel="00000000" w:rsidR="00000000" w:rsidRPr="00000000">
              <w:rPr>
                <w:color w:val="000000"/>
                <w:u w:val="none"/>
                <w:rtl w:val="0"/>
              </w:rPr>
              <w:t xml:space="preserve">Funciones gerenciales</w:t>
              <w:tab/>
            </w:r>
          </w:hyperlink>
          <w:r w:rsidDel="00000000" w:rsidR="00000000" w:rsidRPr="00000000">
            <w:fldChar w:fldCharType="begin"/>
            <w:instrText xml:space="preserve"> PAGEREF _m41gn3oq6zqe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24E">
          <w:pPr>
            <w:widowControl w:val="0"/>
            <w:tabs>
              <w:tab w:val="right" w:leader="none" w:pos="12000"/>
            </w:tabs>
            <w:spacing w:before="60" w:line="240" w:lineRule="auto"/>
            <w:ind w:left="720" w:firstLine="0"/>
            <w:rPr>
              <w:color w:val="000000"/>
              <w:u w:val="none"/>
            </w:rPr>
          </w:pPr>
          <w:hyperlink w:anchor="_6eklz1vo71vd">
            <w:r w:rsidDel="00000000" w:rsidR="00000000" w:rsidRPr="00000000">
              <w:rPr>
                <w:color w:val="000000"/>
                <w:u w:val="none"/>
                <w:rtl w:val="0"/>
              </w:rPr>
              <w:t xml:space="preserve">Niveles gerenciales</w:t>
              <w:tab/>
            </w:r>
          </w:hyperlink>
          <w:r w:rsidDel="00000000" w:rsidR="00000000" w:rsidRPr="00000000">
            <w:fldChar w:fldCharType="begin"/>
            <w:instrText xml:space="preserve"> PAGEREF _6eklz1vo71vd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24F">
          <w:pPr>
            <w:widowControl w:val="0"/>
            <w:tabs>
              <w:tab w:val="right" w:leader="none" w:pos="12000"/>
            </w:tabs>
            <w:spacing w:before="60" w:line="240" w:lineRule="auto"/>
            <w:ind w:left="720" w:firstLine="0"/>
            <w:rPr>
              <w:color w:val="000000"/>
              <w:u w:val="none"/>
            </w:rPr>
          </w:pPr>
          <w:hyperlink w:anchor="_9ht7dr56ltqs">
            <w:r w:rsidDel="00000000" w:rsidR="00000000" w:rsidRPr="00000000">
              <w:rPr>
                <w:color w:val="000000"/>
                <w:u w:val="none"/>
                <w:rtl w:val="0"/>
              </w:rPr>
              <w:t xml:space="preserve">Habilidades gerenciales de Katz:</w:t>
              <w:tab/>
            </w:r>
          </w:hyperlink>
          <w:r w:rsidDel="00000000" w:rsidR="00000000" w:rsidRPr="00000000">
            <w:fldChar w:fldCharType="begin"/>
            <w:instrText xml:space="preserve"> PAGEREF _9ht7dr56ltqs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250">
          <w:pPr>
            <w:widowControl w:val="0"/>
            <w:tabs>
              <w:tab w:val="right" w:leader="none" w:pos="12000"/>
            </w:tabs>
            <w:spacing w:before="60" w:line="240" w:lineRule="auto"/>
            <w:ind w:left="720" w:firstLine="0"/>
            <w:rPr>
              <w:color w:val="000000"/>
              <w:u w:val="none"/>
            </w:rPr>
          </w:pPr>
          <w:hyperlink w:anchor="_fk0va7mnxbo5">
            <w:r w:rsidDel="00000000" w:rsidR="00000000" w:rsidRPr="00000000">
              <w:rPr>
                <w:color w:val="000000"/>
                <w:u w:val="none"/>
                <w:rtl w:val="0"/>
              </w:rPr>
              <w:t xml:space="preserve">Roles gerenciales de Mintzberg:</w:t>
              <w:tab/>
            </w:r>
          </w:hyperlink>
          <w:r w:rsidDel="00000000" w:rsidR="00000000" w:rsidRPr="00000000">
            <w:fldChar w:fldCharType="begin"/>
            <w:instrText xml:space="preserve"> PAGEREF _fk0va7mnxbo5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251">
          <w:pPr>
            <w:widowControl w:val="0"/>
            <w:tabs>
              <w:tab w:val="right" w:leader="none" w:pos="12000"/>
            </w:tabs>
            <w:spacing w:before="60" w:line="240" w:lineRule="auto"/>
            <w:ind w:left="360" w:firstLine="0"/>
            <w:rPr>
              <w:color w:val="000000"/>
              <w:u w:val="none"/>
            </w:rPr>
          </w:pPr>
          <w:hyperlink w:anchor="_op84aqtgi74l">
            <w:r w:rsidDel="00000000" w:rsidR="00000000" w:rsidRPr="00000000">
              <w:rPr>
                <w:color w:val="000000"/>
                <w:u w:val="none"/>
                <w:rtl w:val="0"/>
              </w:rPr>
              <w:t xml:space="preserve">Organizaciones</w:t>
              <w:tab/>
            </w:r>
          </w:hyperlink>
          <w:r w:rsidDel="00000000" w:rsidR="00000000" w:rsidRPr="00000000">
            <w:fldChar w:fldCharType="begin"/>
            <w:instrText xml:space="preserve"> PAGEREF _op84aqtgi74l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252">
          <w:pPr>
            <w:widowControl w:val="0"/>
            <w:tabs>
              <w:tab w:val="right" w:leader="none" w:pos="12000"/>
            </w:tabs>
            <w:spacing w:before="60" w:line="240" w:lineRule="auto"/>
            <w:rPr>
              <w:b w:val="1"/>
              <w:color w:val="000000"/>
              <w:u w:val="none"/>
            </w:rPr>
          </w:pPr>
          <w:hyperlink w:anchor="_2an8s4kwdbs5">
            <w:r w:rsidDel="00000000" w:rsidR="00000000" w:rsidRPr="00000000">
              <w:rPr>
                <w:b w:val="1"/>
                <w:color w:val="000000"/>
                <w:u w:val="none"/>
                <w:rtl w:val="0"/>
              </w:rPr>
              <w:t xml:space="preserve">Unidad 2</w:t>
              <w:tab/>
            </w:r>
          </w:hyperlink>
          <w:r w:rsidDel="00000000" w:rsidR="00000000" w:rsidRPr="00000000">
            <w:fldChar w:fldCharType="begin"/>
            <w:instrText xml:space="preserve"> PAGEREF _2an8s4kwdbs5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253">
          <w:pPr>
            <w:widowControl w:val="0"/>
            <w:tabs>
              <w:tab w:val="right" w:leader="none" w:pos="12000"/>
            </w:tabs>
            <w:spacing w:before="60" w:line="240" w:lineRule="auto"/>
            <w:ind w:left="360" w:firstLine="0"/>
            <w:rPr>
              <w:color w:val="000000"/>
              <w:u w:val="none"/>
            </w:rPr>
          </w:pPr>
          <w:hyperlink w:anchor="_t6d09p1bnm74">
            <w:r w:rsidDel="00000000" w:rsidR="00000000" w:rsidRPr="00000000">
              <w:rPr>
                <w:color w:val="000000"/>
                <w:u w:val="none"/>
                <w:rtl w:val="0"/>
              </w:rPr>
              <w:t xml:space="preserve">Tipos de gerentes</w:t>
              <w:tab/>
            </w:r>
          </w:hyperlink>
          <w:r w:rsidDel="00000000" w:rsidR="00000000" w:rsidRPr="00000000">
            <w:fldChar w:fldCharType="begin"/>
            <w:instrText xml:space="preserve"> PAGEREF _t6d09p1bnm74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254">
          <w:pPr>
            <w:widowControl w:val="0"/>
            <w:tabs>
              <w:tab w:val="right" w:leader="none" w:pos="12000"/>
            </w:tabs>
            <w:spacing w:before="60" w:line="240" w:lineRule="auto"/>
            <w:ind w:left="360" w:firstLine="0"/>
            <w:rPr>
              <w:color w:val="000000"/>
              <w:u w:val="none"/>
            </w:rPr>
          </w:pPr>
          <w:hyperlink w:anchor="_37w8sl4jeh0b">
            <w:r w:rsidDel="00000000" w:rsidR="00000000" w:rsidRPr="00000000">
              <w:rPr>
                <w:color w:val="000000"/>
                <w:u w:val="none"/>
                <w:rtl w:val="0"/>
              </w:rPr>
              <w:t xml:space="preserve">Cultura Organizacional</w:t>
              <w:tab/>
            </w:r>
          </w:hyperlink>
          <w:r w:rsidDel="00000000" w:rsidR="00000000" w:rsidRPr="00000000">
            <w:fldChar w:fldCharType="begin"/>
            <w:instrText xml:space="preserve"> PAGEREF _37w8sl4jeh0b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255">
          <w:pPr>
            <w:widowControl w:val="0"/>
            <w:tabs>
              <w:tab w:val="right" w:leader="none" w:pos="12000"/>
            </w:tabs>
            <w:spacing w:before="60" w:line="240" w:lineRule="auto"/>
            <w:ind w:left="720" w:firstLine="0"/>
            <w:rPr>
              <w:color w:val="000000"/>
              <w:u w:val="none"/>
            </w:rPr>
          </w:pPr>
          <w:hyperlink w:anchor="_7u03v9b3xsg0">
            <w:r w:rsidDel="00000000" w:rsidR="00000000" w:rsidRPr="00000000">
              <w:rPr>
                <w:color w:val="000000"/>
                <w:u w:val="none"/>
                <w:rtl w:val="0"/>
              </w:rPr>
              <w:t xml:space="preserve">Origen y Sostenimiento</w:t>
              <w:tab/>
            </w:r>
          </w:hyperlink>
          <w:r w:rsidDel="00000000" w:rsidR="00000000" w:rsidRPr="00000000">
            <w:fldChar w:fldCharType="begin"/>
            <w:instrText xml:space="preserve"> PAGEREF _7u03v9b3xsg0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256">
          <w:pPr>
            <w:widowControl w:val="0"/>
            <w:tabs>
              <w:tab w:val="right" w:leader="none" w:pos="12000"/>
            </w:tabs>
            <w:spacing w:before="60" w:line="240" w:lineRule="auto"/>
            <w:ind w:left="720" w:firstLine="0"/>
            <w:rPr>
              <w:color w:val="000000"/>
              <w:u w:val="none"/>
            </w:rPr>
          </w:pPr>
          <w:hyperlink w:anchor="_wrtjuoz4etks">
            <w:r w:rsidDel="00000000" w:rsidR="00000000" w:rsidRPr="00000000">
              <w:rPr>
                <w:color w:val="000000"/>
                <w:u w:val="none"/>
                <w:rtl w:val="0"/>
              </w:rPr>
              <w:t xml:space="preserve">Dimensiones de la Cultura</w:t>
              <w:tab/>
            </w:r>
          </w:hyperlink>
          <w:r w:rsidDel="00000000" w:rsidR="00000000" w:rsidRPr="00000000">
            <w:fldChar w:fldCharType="begin"/>
            <w:instrText xml:space="preserve"> PAGEREF _wrtjuoz4etks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257">
          <w:pPr>
            <w:widowControl w:val="0"/>
            <w:tabs>
              <w:tab w:val="right" w:leader="none" w:pos="12000"/>
            </w:tabs>
            <w:spacing w:before="60" w:line="240" w:lineRule="auto"/>
            <w:ind w:left="720" w:firstLine="0"/>
            <w:rPr>
              <w:color w:val="000000"/>
              <w:u w:val="none"/>
            </w:rPr>
          </w:pPr>
          <w:hyperlink w:anchor="_vx2wnkvrnovm">
            <w:r w:rsidDel="00000000" w:rsidR="00000000" w:rsidRPr="00000000">
              <w:rPr>
                <w:color w:val="000000"/>
                <w:u w:val="none"/>
                <w:rtl w:val="0"/>
              </w:rPr>
              <w:t xml:space="preserve">Decisiones en las que la influye</w:t>
              <w:tab/>
            </w:r>
          </w:hyperlink>
          <w:r w:rsidDel="00000000" w:rsidR="00000000" w:rsidRPr="00000000">
            <w:fldChar w:fldCharType="begin"/>
            <w:instrText xml:space="preserve"> PAGEREF _vx2wnkvrnovm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258">
          <w:pPr>
            <w:widowControl w:val="0"/>
            <w:tabs>
              <w:tab w:val="right" w:leader="none" w:pos="12000"/>
            </w:tabs>
            <w:spacing w:before="60" w:line="240" w:lineRule="auto"/>
            <w:ind w:left="360" w:firstLine="0"/>
            <w:rPr>
              <w:color w:val="000000"/>
              <w:u w:val="none"/>
            </w:rPr>
          </w:pPr>
          <w:hyperlink w:anchor="_biddokny2v7q">
            <w:r w:rsidDel="00000000" w:rsidR="00000000" w:rsidRPr="00000000">
              <w:rPr>
                <w:color w:val="000000"/>
                <w:u w:val="none"/>
                <w:rtl w:val="0"/>
              </w:rPr>
              <w:t xml:space="preserve">Clima Organizacional</w:t>
              <w:tab/>
            </w:r>
          </w:hyperlink>
          <w:r w:rsidDel="00000000" w:rsidR="00000000" w:rsidRPr="00000000">
            <w:fldChar w:fldCharType="begin"/>
            <w:instrText xml:space="preserve"> PAGEREF _biddokny2v7q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259">
          <w:pPr>
            <w:widowControl w:val="0"/>
            <w:tabs>
              <w:tab w:val="right" w:leader="none" w:pos="12000"/>
            </w:tabs>
            <w:spacing w:before="60" w:line="240" w:lineRule="auto"/>
            <w:ind w:left="360" w:firstLine="0"/>
            <w:rPr>
              <w:color w:val="000000"/>
              <w:u w:val="none"/>
            </w:rPr>
          </w:pPr>
          <w:hyperlink w:anchor="_nr8s5yul0ohv">
            <w:r w:rsidDel="00000000" w:rsidR="00000000" w:rsidRPr="00000000">
              <w:rPr>
                <w:color w:val="000000"/>
                <w:u w:val="none"/>
                <w:rtl w:val="0"/>
              </w:rPr>
              <w:t xml:space="preserve">Aprendizaje</w:t>
              <w:tab/>
            </w:r>
          </w:hyperlink>
          <w:r w:rsidDel="00000000" w:rsidR="00000000" w:rsidRPr="00000000">
            <w:fldChar w:fldCharType="begin"/>
            <w:instrText xml:space="preserve"> PAGEREF _nr8s5yul0ohv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25A">
          <w:pPr>
            <w:widowControl w:val="0"/>
            <w:tabs>
              <w:tab w:val="right" w:leader="none" w:pos="12000"/>
            </w:tabs>
            <w:spacing w:before="60" w:line="240" w:lineRule="auto"/>
            <w:ind w:left="360" w:firstLine="0"/>
            <w:rPr>
              <w:color w:val="000000"/>
              <w:u w:val="none"/>
            </w:rPr>
          </w:pPr>
          <w:hyperlink w:anchor="_la5ih7wx6qp7">
            <w:r w:rsidDel="00000000" w:rsidR="00000000" w:rsidRPr="00000000">
              <w:rPr>
                <w:color w:val="000000"/>
                <w:u w:val="none"/>
                <w:rtl w:val="0"/>
              </w:rPr>
              <w:t xml:space="preserve">Entorno Organizacional</w:t>
              <w:tab/>
            </w:r>
          </w:hyperlink>
          <w:r w:rsidDel="00000000" w:rsidR="00000000" w:rsidRPr="00000000">
            <w:fldChar w:fldCharType="begin"/>
            <w:instrText xml:space="preserve"> PAGEREF _la5ih7wx6qp7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25B">
          <w:pPr>
            <w:widowControl w:val="0"/>
            <w:tabs>
              <w:tab w:val="right" w:leader="none" w:pos="12000"/>
            </w:tabs>
            <w:spacing w:before="60" w:line="240" w:lineRule="auto"/>
            <w:ind w:left="720" w:firstLine="0"/>
            <w:rPr>
              <w:color w:val="000000"/>
              <w:u w:val="none"/>
            </w:rPr>
          </w:pPr>
          <w:hyperlink w:anchor="_dmn1s218ix7z">
            <w:r w:rsidDel="00000000" w:rsidR="00000000" w:rsidRPr="00000000">
              <w:rPr>
                <w:color w:val="000000"/>
                <w:u w:val="none"/>
                <w:rtl w:val="0"/>
              </w:rPr>
              <w:t xml:space="preserve">General</w:t>
              <w:tab/>
            </w:r>
          </w:hyperlink>
          <w:r w:rsidDel="00000000" w:rsidR="00000000" w:rsidRPr="00000000">
            <w:fldChar w:fldCharType="begin"/>
            <w:instrText xml:space="preserve"> PAGEREF _dmn1s218ix7z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25C">
          <w:pPr>
            <w:widowControl w:val="0"/>
            <w:tabs>
              <w:tab w:val="right" w:leader="none" w:pos="12000"/>
            </w:tabs>
            <w:spacing w:before="60" w:line="240" w:lineRule="auto"/>
            <w:ind w:left="720" w:firstLine="0"/>
            <w:rPr>
              <w:color w:val="000000"/>
              <w:u w:val="none"/>
            </w:rPr>
          </w:pPr>
          <w:hyperlink w:anchor="_6jhfnwo2or31">
            <w:r w:rsidDel="00000000" w:rsidR="00000000" w:rsidRPr="00000000">
              <w:rPr>
                <w:color w:val="000000"/>
                <w:u w:val="none"/>
                <w:rtl w:val="0"/>
              </w:rPr>
              <w:t xml:space="preserve">Sector Socio-Cultural:</w:t>
              <w:tab/>
            </w:r>
          </w:hyperlink>
          <w:r w:rsidDel="00000000" w:rsidR="00000000" w:rsidRPr="00000000">
            <w:fldChar w:fldCharType="begin"/>
            <w:instrText xml:space="preserve"> PAGEREF _6jhfnwo2or31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25D">
          <w:pPr>
            <w:widowControl w:val="0"/>
            <w:tabs>
              <w:tab w:val="right" w:leader="none" w:pos="12000"/>
            </w:tabs>
            <w:spacing w:before="60" w:line="240" w:lineRule="auto"/>
            <w:ind w:left="720" w:firstLine="0"/>
            <w:rPr>
              <w:color w:val="000000"/>
              <w:u w:val="none"/>
            </w:rPr>
          </w:pPr>
          <w:hyperlink w:anchor="_g8vv51muma6w">
            <w:r w:rsidDel="00000000" w:rsidR="00000000" w:rsidRPr="00000000">
              <w:rPr>
                <w:color w:val="000000"/>
                <w:u w:val="none"/>
                <w:rtl w:val="0"/>
              </w:rPr>
              <w:t xml:space="preserve">Específico</w:t>
              <w:tab/>
            </w:r>
          </w:hyperlink>
          <w:r w:rsidDel="00000000" w:rsidR="00000000" w:rsidRPr="00000000">
            <w:fldChar w:fldCharType="begin"/>
            <w:instrText xml:space="preserve"> PAGEREF _g8vv51muma6w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25E">
          <w:pPr>
            <w:widowControl w:val="0"/>
            <w:tabs>
              <w:tab w:val="right" w:leader="none" w:pos="12000"/>
            </w:tabs>
            <w:spacing w:before="60" w:line="240" w:lineRule="auto"/>
            <w:ind w:left="360" w:firstLine="0"/>
            <w:rPr>
              <w:color w:val="000000"/>
              <w:u w:val="none"/>
            </w:rPr>
          </w:pPr>
          <w:hyperlink w:anchor="_pzc0x03qiv8q">
            <w:r w:rsidDel="00000000" w:rsidR="00000000" w:rsidRPr="00000000">
              <w:rPr>
                <w:color w:val="000000"/>
                <w:u w:val="none"/>
                <w:rtl w:val="0"/>
              </w:rPr>
              <w:t xml:space="preserve">Incertidumbre Ambiental</w:t>
              <w:tab/>
            </w:r>
          </w:hyperlink>
          <w:r w:rsidDel="00000000" w:rsidR="00000000" w:rsidRPr="00000000">
            <w:fldChar w:fldCharType="begin"/>
            <w:instrText xml:space="preserve"> PAGEREF _pzc0x03qiv8q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25F">
          <w:pPr>
            <w:widowControl w:val="0"/>
            <w:tabs>
              <w:tab w:val="right" w:leader="none" w:pos="12000"/>
            </w:tabs>
            <w:spacing w:before="60" w:line="240" w:lineRule="auto"/>
            <w:ind w:left="720" w:firstLine="0"/>
            <w:rPr>
              <w:color w:val="000000"/>
              <w:u w:val="none"/>
            </w:rPr>
          </w:pPr>
          <w:hyperlink w:anchor="_3nc0esqdarr4">
            <w:r w:rsidDel="00000000" w:rsidR="00000000" w:rsidRPr="00000000">
              <w:rPr>
                <w:color w:val="000000"/>
                <w:u w:val="none"/>
                <w:rtl w:val="0"/>
              </w:rPr>
              <w:t xml:space="preserve">Dimensiones</w:t>
              <w:tab/>
            </w:r>
          </w:hyperlink>
          <w:r w:rsidDel="00000000" w:rsidR="00000000" w:rsidRPr="00000000">
            <w:fldChar w:fldCharType="begin"/>
            <w:instrText xml:space="preserve"> PAGEREF _3nc0esqdarr4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260">
          <w:pPr>
            <w:widowControl w:val="0"/>
            <w:tabs>
              <w:tab w:val="right" w:leader="none" w:pos="12000"/>
            </w:tabs>
            <w:spacing w:before="60" w:line="240" w:lineRule="auto"/>
            <w:rPr>
              <w:b w:val="1"/>
              <w:color w:val="000000"/>
              <w:u w:val="none"/>
            </w:rPr>
          </w:pPr>
          <w:hyperlink w:anchor="_mx91hz16ii8n">
            <w:r w:rsidDel="00000000" w:rsidR="00000000" w:rsidRPr="00000000">
              <w:rPr>
                <w:b w:val="1"/>
                <w:color w:val="000000"/>
                <w:u w:val="none"/>
                <w:rtl w:val="0"/>
              </w:rPr>
              <w:t xml:space="preserve">Unidad 4</w:t>
              <w:tab/>
            </w:r>
          </w:hyperlink>
          <w:r w:rsidDel="00000000" w:rsidR="00000000" w:rsidRPr="00000000">
            <w:fldChar w:fldCharType="begin"/>
            <w:instrText xml:space="preserve"> PAGEREF _mx91hz16ii8n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261">
          <w:pPr>
            <w:widowControl w:val="0"/>
            <w:tabs>
              <w:tab w:val="right" w:leader="none" w:pos="12000"/>
            </w:tabs>
            <w:spacing w:before="60" w:line="240" w:lineRule="auto"/>
            <w:ind w:left="360" w:firstLine="0"/>
            <w:rPr>
              <w:color w:val="000000"/>
              <w:u w:val="none"/>
            </w:rPr>
          </w:pPr>
          <w:hyperlink w:anchor="_kyz1n8at8ldf">
            <w:r w:rsidDel="00000000" w:rsidR="00000000" w:rsidRPr="00000000">
              <w:rPr>
                <w:color w:val="000000"/>
                <w:u w:val="none"/>
                <w:rtl w:val="0"/>
              </w:rPr>
              <w:t xml:space="preserve">Estructura Organizacional</w:t>
              <w:tab/>
            </w:r>
          </w:hyperlink>
          <w:r w:rsidDel="00000000" w:rsidR="00000000" w:rsidRPr="00000000">
            <w:fldChar w:fldCharType="begin"/>
            <w:instrText xml:space="preserve"> PAGEREF _kyz1n8at8ldf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262">
          <w:pPr>
            <w:widowControl w:val="0"/>
            <w:tabs>
              <w:tab w:val="right" w:leader="none" w:pos="12000"/>
            </w:tabs>
            <w:spacing w:before="60" w:line="240" w:lineRule="auto"/>
            <w:ind w:left="360" w:firstLine="0"/>
            <w:rPr>
              <w:color w:val="000000"/>
              <w:u w:val="none"/>
            </w:rPr>
          </w:pPr>
          <w:hyperlink w:anchor="_6mdomaenl8sp">
            <w:r w:rsidDel="00000000" w:rsidR="00000000" w:rsidRPr="00000000">
              <w:rPr>
                <w:color w:val="000000"/>
                <w:u w:val="none"/>
                <w:rtl w:val="0"/>
              </w:rPr>
              <w:t xml:space="preserve">Diseño Organizacional</w:t>
              <w:tab/>
            </w:r>
          </w:hyperlink>
          <w:r w:rsidDel="00000000" w:rsidR="00000000" w:rsidRPr="00000000">
            <w:fldChar w:fldCharType="begin"/>
            <w:instrText xml:space="preserve"> PAGEREF _6mdomaenl8sp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263">
          <w:pPr>
            <w:widowControl w:val="0"/>
            <w:tabs>
              <w:tab w:val="right" w:leader="none" w:pos="12000"/>
            </w:tabs>
            <w:spacing w:before="60" w:line="240" w:lineRule="auto"/>
            <w:ind w:left="720" w:firstLine="0"/>
            <w:rPr>
              <w:color w:val="000000"/>
              <w:u w:val="none"/>
            </w:rPr>
          </w:pPr>
          <w:hyperlink w:anchor="_hrdm6y9tofu4">
            <w:r w:rsidDel="00000000" w:rsidR="00000000" w:rsidRPr="00000000">
              <w:rPr>
                <w:color w:val="000000"/>
                <w:u w:val="none"/>
                <w:rtl w:val="0"/>
              </w:rPr>
              <w:t xml:space="preserve">Delegación</w:t>
              <w:tab/>
            </w:r>
          </w:hyperlink>
          <w:r w:rsidDel="00000000" w:rsidR="00000000" w:rsidRPr="00000000">
            <w:fldChar w:fldCharType="begin"/>
            <w:instrText xml:space="preserve"> PAGEREF _hrdm6y9tofu4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264">
          <w:pPr>
            <w:widowControl w:val="0"/>
            <w:tabs>
              <w:tab w:val="right" w:leader="none" w:pos="12000"/>
            </w:tabs>
            <w:spacing w:before="60" w:line="240" w:lineRule="auto"/>
            <w:ind w:left="720" w:firstLine="0"/>
            <w:rPr>
              <w:color w:val="000000"/>
              <w:u w:val="none"/>
            </w:rPr>
          </w:pPr>
          <w:hyperlink w:anchor="_fhsow7k79y40">
            <w:r w:rsidDel="00000000" w:rsidR="00000000" w:rsidRPr="00000000">
              <w:rPr>
                <w:color w:val="000000"/>
                <w:u w:val="none"/>
                <w:rtl w:val="0"/>
              </w:rPr>
              <w:t xml:space="preserve">Diferenciación</w:t>
              <w:tab/>
            </w:r>
          </w:hyperlink>
          <w:r w:rsidDel="00000000" w:rsidR="00000000" w:rsidRPr="00000000">
            <w:fldChar w:fldCharType="begin"/>
            <w:instrText xml:space="preserve"> PAGEREF _fhsow7k79y40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265">
          <w:pPr>
            <w:widowControl w:val="0"/>
            <w:tabs>
              <w:tab w:val="right" w:leader="none" w:pos="12000"/>
            </w:tabs>
            <w:spacing w:before="60" w:line="240" w:lineRule="auto"/>
            <w:ind w:left="720" w:firstLine="0"/>
            <w:rPr>
              <w:color w:val="000000"/>
              <w:u w:val="none"/>
            </w:rPr>
          </w:pPr>
          <w:hyperlink w:anchor="_wsa340psomg">
            <w:r w:rsidDel="00000000" w:rsidR="00000000" w:rsidRPr="00000000">
              <w:rPr>
                <w:color w:val="000000"/>
                <w:u w:val="none"/>
                <w:rtl w:val="0"/>
              </w:rPr>
              <w:t xml:space="preserve">Descentralización</w:t>
              <w:tab/>
            </w:r>
          </w:hyperlink>
          <w:r w:rsidDel="00000000" w:rsidR="00000000" w:rsidRPr="00000000">
            <w:fldChar w:fldCharType="begin"/>
            <w:instrText xml:space="preserve"> PAGEREF _wsa340psomg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266">
          <w:pPr>
            <w:widowControl w:val="0"/>
            <w:tabs>
              <w:tab w:val="right" w:leader="none" w:pos="12000"/>
            </w:tabs>
            <w:spacing w:before="60" w:line="240" w:lineRule="auto"/>
            <w:ind w:left="720" w:firstLine="0"/>
            <w:rPr>
              <w:color w:val="000000"/>
              <w:u w:val="none"/>
            </w:rPr>
          </w:pPr>
          <w:hyperlink w:anchor="_8k4daij0nsin">
            <w:r w:rsidDel="00000000" w:rsidR="00000000" w:rsidRPr="00000000">
              <w:rPr>
                <w:color w:val="000000"/>
                <w:u w:val="none"/>
                <w:rtl w:val="0"/>
              </w:rPr>
              <w:t xml:space="preserve">Departamentalización</w:t>
              <w:tab/>
            </w:r>
          </w:hyperlink>
          <w:r w:rsidDel="00000000" w:rsidR="00000000" w:rsidRPr="00000000">
            <w:fldChar w:fldCharType="begin"/>
            <w:instrText xml:space="preserve"> PAGEREF _8k4daij0nsin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267">
          <w:pPr>
            <w:widowControl w:val="0"/>
            <w:tabs>
              <w:tab w:val="right" w:leader="none" w:pos="12000"/>
            </w:tabs>
            <w:spacing w:before="60" w:line="240" w:lineRule="auto"/>
            <w:ind w:left="360" w:firstLine="0"/>
            <w:rPr>
              <w:color w:val="000000"/>
              <w:u w:val="none"/>
            </w:rPr>
          </w:pPr>
          <w:hyperlink w:anchor="_9knz38ubi2nv">
            <w:r w:rsidDel="00000000" w:rsidR="00000000" w:rsidRPr="00000000">
              <w:rPr>
                <w:color w:val="000000"/>
                <w:u w:val="none"/>
                <w:rtl w:val="0"/>
              </w:rPr>
              <w:t xml:space="preserve">Organigramas</w:t>
              <w:tab/>
            </w:r>
          </w:hyperlink>
          <w:r w:rsidDel="00000000" w:rsidR="00000000" w:rsidRPr="00000000">
            <w:fldChar w:fldCharType="begin"/>
            <w:instrText xml:space="preserve"> PAGEREF _9knz38ubi2nv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268">
          <w:pPr>
            <w:widowControl w:val="0"/>
            <w:tabs>
              <w:tab w:val="right" w:leader="none" w:pos="12000"/>
            </w:tabs>
            <w:spacing w:before="60" w:line="240" w:lineRule="auto"/>
            <w:ind w:left="720" w:firstLine="0"/>
            <w:rPr>
              <w:color w:val="000000"/>
              <w:u w:val="none"/>
            </w:rPr>
          </w:pPr>
          <w:hyperlink w:anchor="_lnuh4doufaus">
            <w:r w:rsidDel="00000000" w:rsidR="00000000" w:rsidRPr="00000000">
              <w:rPr>
                <w:color w:val="000000"/>
                <w:u w:val="none"/>
                <w:rtl w:val="0"/>
              </w:rPr>
              <w:t xml:space="preserve">Tipos de organigramas</w:t>
              <w:tab/>
            </w:r>
          </w:hyperlink>
          <w:r w:rsidDel="00000000" w:rsidR="00000000" w:rsidRPr="00000000">
            <w:fldChar w:fldCharType="begin"/>
            <w:instrText xml:space="preserve"> PAGEREF _lnuh4doufaus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269">
          <w:pPr>
            <w:widowControl w:val="0"/>
            <w:tabs>
              <w:tab w:val="right" w:leader="none" w:pos="12000"/>
            </w:tabs>
            <w:spacing w:before="60" w:line="240" w:lineRule="auto"/>
            <w:ind w:left="360" w:firstLine="0"/>
            <w:rPr>
              <w:color w:val="000000"/>
              <w:u w:val="none"/>
            </w:rPr>
          </w:pPr>
          <w:hyperlink w:anchor="_r75miux8f615">
            <w:r w:rsidDel="00000000" w:rsidR="00000000" w:rsidRPr="00000000">
              <w:rPr>
                <w:color w:val="000000"/>
                <w:u w:val="none"/>
                <w:rtl w:val="0"/>
              </w:rPr>
              <w:t xml:space="preserve">Manuales de Organización</w:t>
              <w:tab/>
            </w:r>
          </w:hyperlink>
          <w:r w:rsidDel="00000000" w:rsidR="00000000" w:rsidRPr="00000000">
            <w:fldChar w:fldCharType="begin"/>
            <w:instrText xml:space="preserve"> PAGEREF _r75miux8f615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26A">
          <w:pPr>
            <w:widowControl w:val="0"/>
            <w:tabs>
              <w:tab w:val="right" w:leader="none" w:pos="12000"/>
            </w:tabs>
            <w:spacing w:before="60" w:line="240" w:lineRule="auto"/>
            <w:ind w:left="720" w:firstLine="0"/>
            <w:rPr>
              <w:color w:val="000000"/>
              <w:u w:val="none"/>
            </w:rPr>
          </w:pPr>
          <w:hyperlink w:anchor="_ffixbwoiufrn">
            <w:r w:rsidDel="00000000" w:rsidR="00000000" w:rsidRPr="00000000">
              <w:rPr>
                <w:color w:val="000000"/>
                <w:u w:val="none"/>
                <w:rtl w:val="0"/>
              </w:rPr>
              <w:t xml:space="preserve">Manual de Organización:</w:t>
              <w:tab/>
            </w:r>
          </w:hyperlink>
          <w:r w:rsidDel="00000000" w:rsidR="00000000" w:rsidRPr="00000000">
            <w:fldChar w:fldCharType="begin"/>
            <w:instrText xml:space="preserve"> PAGEREF _ffixbwoiufrn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26B">
          <w:pPr>
            <w:widowControl w:val="0"/>
            <w:tabs>
              <w:tab w:val="right" w:leader="none" w:pos="12000"/>
            </w:tabs>
            <w:spacing w:before="60" w:line="240" w:lineRule="auto"/>
            <w:ind w:left="720" w:firstLine="0"/>
            <w:rPr>
              <w:color w:val="000000"/>
              <w:u w:val="none"/>
            </w:rPr>
          </w:pPr>
          <w:hyperlink w:anchor="_fqk7nmao6byc">
            <w:r w:rsidDel="00000000" w:rsidR="00000000" w:rsidRPr="00000000">
              <w:rPr>
                <w:color w:val="000000"/>
                <w:u w:val="none"/>
                <w:rtl w:val="0"/>
              </w:rPr>
              <w:t xml:space="preserve">Manual de Puestos:</w:t>
              <w:tab/>
            </w:r>
          </w:hyperlink>
          <w:r w:rsidDel="00000000" w:rsidR="00000000" w:rsidRPr="00000000">
            <w:fldChar w:fldCharType="begin"/>
            <w:instrText xml:space="preserve"> PAGEREF _fqk7nmao6byc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26C">
          <w:pPr>
            <w:widowControl w:val="0"/>
            <w:tabs>
              <w:tab w:val="right" w:leader="none" w:pos="12000"/>
            </w:tabs>
            <w:spacing w:before="60" w:line="240" w:lineRule="auto"/>
            <w:ind w:left="720" w:firstLine="0"/>
            <w:rPr>
              <w:color w:val="000000"/>
              <w:u w:val="none"/>
            </w:rPr>
          </w:pPr>
          <w:hyperlink w:anchor="_ekjrd6isvt1">
            <w:r w:rsidDel="00000000" w:rsidR="00000000" w:rsidRPr="00000000">
              <w:rPr>
                <w:color w:val="000000"/>
                <w:u w:val="none"/>
                <w:rtl w:val="0"/>
              </w:rPr>
              <w:t xml:space="preserve">Manual de Procedimientos:</w:t>
              <w:tab/>
            </w:r>
          </w:hyperlink>
          <w:r w:rsidDel="00000000" w:rsidR="00000000" w:rsidRPr="00000000">
            <w:fldChar w:fldCharType="begin"/>
            <w:instrText xml:space="preserve"> PAGEREF _ekjrd6isvt1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26D">
          <w:pPr>
            <w:widowControl w:val="0"/>
            <w:tabs>
              <w:tab w:val="right" w:leader="none" w:pos="12000"/>
            </w:tabs>
            <w:spacing w:before="60" w:line="240" w:lineRule="auto"/>
            <w:ind w:left="720" w:firstLine="0"/>
            <w:rPr>
              <w:color w:val="000000"/>
              <w:u w:val="none"/>
            </w:rPr>
          </w:pPr>
          <w:hyperlink w:anchor="_hoga4s344qhk">
            <w:r w:rsidDel="00000000" w:rsidR="00000000" w:rsidRPr="00000000">
              <w:rPr>
                <w:color w:val="000000"/>
                <w:u w:val="none"/>
                <w:rtl w:val="0"/>
              </w:rPr>
              <w:t xml:space="preserve">Manual de Inducción:</w:t>
              <w:tab/>
            </w:r>
          </w:hyperlink>
          <w:r w:rsidDel="00000000" w:rsidR="00000000" w:rsidRPr="00000000">
            <w:fldChar w:fldCharType="begin"/>
            <w:instrText xml:space="preserve"> PAGEREF _hoga4s344qhk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26E">
          <w:pPr>
            <w:widowControl w:val="0"/>
            <w:tabs>
              <w:tab w:val="right" w:leader="none" w:pos="12000"/>
            </w:tabs>
            <w:spacing w:before="60" w:line="240" w:lineRule="auto"/>
            <w:ind w:left="360" w:firstLine="0"/>
            <w:rPr>
              <w:color w:val="000000"/>
              <w:u w:val="none"/>
            </w:rPr>
          </w:pPr>
          <w:hyperlink w:anchor="_6228s9uqnw79">
            <w:r w:rsidDel="00000000" w:rsidR="00000000" w:rsidRPr="00000000">
              <w:rPr>
                <w:color w:val="000000"/>
                <w:u w:val="none"/>
                <w:rtl w:val="0"/>
              </w:rPr>
              <w:t xml:space="preserve">Proceso de administración de RRHH</w:t>
              <w:tab/>
            </w:r>
          </w:hyperlink>
          <w:r w:rsidDel="00000000" w:rsidR="00000000" w:rsidRPr="00000000">
            <w:fldChar w:fldCharType="begin"/>
            <w:instrText xml:space="preserve"> PAGEREF _6228s9uqnw79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26F">
          <w:pPr>
            <w:widowControl w:val="0"/>
            <w:tabs>
              <w:tab w:val="right" w:leader="none" w:pos="12000"/>
            </w:tabs>
            <w:spacing w:before="60" w:line="240" w:lineRule="auto"/>
            <w:ind w:left="360" w:firstLine="0"/>
            <w:rPr>
              <w:color w:val="000000"/>
              <w:u w:val="none"/>
            </w:rPr>
          </w:pPr>
          <w:hyperlink w:anchor="_pj7sfe6uxsaw">
            <w:r w:rsidDel="00000000" w:rsidR="00000000" w:rsidRPr="00000000">
              <w:rPr>
                <w:color w:val="000000"/>
                <w:u w:val="none"/>
                <w:rtl w:val="0"/>
              </w:rPr>
              <w:t xml:space="preserve">Factores que afectan al proceso de administración de RRHH</w:t>
              <w:tab/>
            </w:r>
          </w:hyperlink>
          <w:r w:rsidDel="00000000" w:rsidR="00000000" w:rsidRPr="00000000">
            <w:fldChar w:fldCharType="begin"/>
            <w:instrText xml:space="preserve"> PAGEREF _pj7sfe6uxsaw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270">
          <w:pPr>
            <w:widowControl w:val="0"/>
            <w:tabs>
              <w:tab w:val="right" w:leader="none" w:pos="12000"/>
            </w:tabs>
            <w:spacing w:before="60" w:line="240" w:lineRule="auto"/>
            <w:ind w:left="720" w:firstLine="0"/>
            <w:rPr>
              <w:color w:val="000000"/>
              <w:u w:val="none"/>
            </w:rPr>
          </w:pPr>
          <w:hyperlink w:anchor="_dzxv5y9jjsxq">
            <w:r w:rsidDel="00000000" w:rsidR="00000000" w:rsidRPr="00000000">
              <w:rPr>
                <w:color w:val="000000"/>
                <w:u w:val="none"/>
                <w:rtl w:val="0"/>
              </w:rPr>
              <w:t xml:space="preserve">Ambiente interno o microambiente</w:t>
              <w:tab/>
            </w:r>
          </w:hyperlink>
          <w:r w:rsidDel="00000000" w:rsidR="00000000" w:rsidRPr="00000000">
            <w:fldChar w:fldCharType="begin"/>
            <w:instrText xml:space="preserve"> PAGEREF _dzxv5y9jjsxq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271">
          <w:pPr>
            <w:widowControl w:val="0"/>
            <w:tabs>
              <w:tab w:val="right" w:leader="none" w:pos="12000"/>
            </w:tabs>
            <w:spacing w:before="60" w:line="240" w:lineRule="auto"/>
            <w:ind w:left="720" w:firstLine="0"/>
            <w:rPr>
              <w:color w:val="000000"/>
              <w:u w:val="none"/>
            </w:rPr>
          </w:pPr>
          <w:hyperlink w:anchor="_26tef2486zn5">
            <w:r w:rsidDel="00000000" w:rsidR="00000000" w:rsidRPr="00000000">
              <w:rPr>
                <w:color w:val="000000"/>
                <w:u w:val="none"/>
                <w:rtl w:val="0"/>
              </w:rPr>
              <w:t xml:space="preserve">Ambiente externo específico o inmediato</w:t>
              <w:tab/>
            </w:r>
          </w:hyperlink>
          <w:r w:rsidDel="00000000" w:rsidR="00000000" w:rsidRPr="00000000">
            <w:fldChar w:fldCharType="begin"/>
            <w:instrText xml:space="preserve"> PAGEREF _26tef2486zn5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272">
          <w:pPr>
            <w:widowControl w:val="0"/>
            <w:tabs>
              <w:tab w:val="right" w:leader="none" w:pos="12000"/>
            </w:tabs>
            <w:spacing w:before="60" w:line="240" w:lineRule="auto"/>
            <w:ind w:left="720" w:firstLine="0"/>
            <w:rPr>
              <w:color w:val="000000"/>
              <w:u w:val="none"/>
            </w:rPr>
          </w:pPr>
          <w:hyperlink w:anchor="_9dqqd8s17ppo">
            <w:r w:rsidDel="00000000" w:rsidR="00000000" w:rsidRPr="00000000">
              <w:rPr>
                <w:color w:val="000000"/>
                <w:u w:val="none"/>
                <w:rtl w:val="0"/>
              </w:rPr>
              <w:t xml:space="preserve">Ambiente externo general o macroambiente</w:t>
              <w:tab/>
            </w:r>
          </w:hyperlink>
          <w:r w:rsidDel="00000000" w:rsidR="00000000" w:rsidRPr="00000000">
            <w:fldChar w:fldCharType="begin"/>
            <w:instrText xml:space="preserve"> PAGEREF _9dqqd8s17ppo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273">
          <w:pPr>
            <w:widowControl w:val="0"/>
            <w:tabs>
              <w:tab w:val="right" w:leader="none" w:pos="12000"/>
            </w:tabs>
            <w:spacing w:before="60" w:line="240" w:lineRule="auto"/>
            <w:ind w:left="360" w:firstLine="0"/>
            <w:rPr>
              <w:color w:val="000000"/>
              <w:u w:val="none"/>
            </w:rPr>
          </w:pPr>
          <w:hyperlink w:anchor="_btsnnewbuxak">
            <w:r w:rsidDel="00000000" w:rsidR="00000000" w:rsidRPr="00000000">
              <w:rPr>
                <w:color w:val="000000"/>
                <w:u w:val="none"/>
                <w:rtl w:val="0"/>
              </w:rPr>
              <w:t xml:space="preserve">Contrato psicológico</w:t>
              <w:tab/>
            </w:r>
          </w:hyperlink>
          <w:r w:rsidDel="00000000" w:rsidR="00000000" w:rsidRPr="00000000">
            <w:fldChar w:fldCharType="begin"/>
            <w:instrText xml:space="preserve"> PAGEREF _btsnnewbuxak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274">
          <w:pPr>
            <w:widowControl w:val="0"/>
            <w:tabs>
              <w:tab w:val="right" w:leader="none" w:pos="12000"/>
            </w:tabs>
            <w:spacing w:before="60" w:line="240" w:lineRule="auto"/>
            <w:rPr>
              <w:b w:val="1"/>
              <w:color w:val="000000"/>
              <w:u w:val="none"/>
            </w:rPr>
          </w:pPr>
          <w:hyperlink w:anchor="_ccpmi7qn11c2">
            <w:r w:rsidDel="00000000" w:rsidR="00000000" w:rsidRPr="00000000">
              <w:rPr>
                <w:b w:val="1"/>
                <w:color w:val="000000"/>
                <w:u w:val="none"/>
                <w:rtl w:val="0"/>
              </w:rPr>
              <w:t xml:space="preserve">Unidad 3</w:t>
              <w:tab/>
            </w:r>
          </w:hyperlink>
          <w:r w:rsidDel="00000000" w:rsidR="00000000" w:rsidRPr="00000000">
            <w:fldChar w:fldCharType="begin"/>
            <w:instrText xml:space="preserve"> PAGEREF _ccpmi7qn11c2 \h </w:instrText>
            <w:fldChar w:fldCharType="separate"/>
          </w:r>
          <w:r w:rsidDel="00000000" w:rsidR="00000000" w:rsidRPr="00000000">
            <w:rPr>
              <w:b w:val="1"/>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275">
          <w:pPr>
            <w:widowControl w:val="0"/>
            <w:tabs>
              <w:tab w:val="right" w:leader="none" w:pos="12000"/>
            </w:tabs>
            <w:spacing w:before="60" w:line="240" w:lineRule="auto"/>
            <w:ind w:left="360" w:firstLine="0"/>
            <w:rPr>
              <w:color w:val="000000"/>
              <w:u w:val="none"/>
            </w:rPr>
          </w:pPr>
          <w:hyperlink w:anchor="_evryi787b4os">
            <w:r w:rsidDel="00000000" w:rsidR="00000000" w:rsidRPr="00000000">
              <w:rPr>
                <w:color w:val="000000"/>
                <w:u w:val="none"/>
                <w:rtl w:val="0"/>
              </w:rPr>
              <w:t xml:space="preserve">RSE (Responsabilidad Social Empresaria)</w:t>
              <w:tab/>
            </w:r>
          </w:hyperlink>
          <w:r w:rsidDel="00000000" w:rsidR="00000000" w:rsidRPr="00000000">
            <w:fldChar w:fldCharType="begin"/>
            <w:instrText xml:space="preserve"> PAGEREF _evryi787b4os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276">
          <w:pPr>
            <w:widowControl w:val="0"/>
            <w:tabs>
              <w:tab w:val="right" w:leader="none" w:pos="12000"/>
            </w:tabs>
            <w:spacing w:before="60" w:line="240" w:lineRule="auto"/>
            <w:ind w:left="720" w:firstLine="0"/>
            <w:rPr>
              <w:color w:val="000000"/>
              <w:u w:val="none"/>
            </w:rPr>
          </w:pPr>
          <w:hyperlink w:anchor="_cxlv7yr69t4e">
            <w:r w:rsidDel="00000000" w:rsidR="00000000" w:rsidRPr="00000000">
              <w:rPr>
                <w:color w:val="000000"/>
                <w:u w:val="none"/>
                <w:rtl w:val="0"/>
              </w:rPr>
              <w:t xml:space="preserve">Objetivos de la RSE</w:t>
              <w:tab/>
            </w:r>
          </w:hyperlink>
          <w:r w:rsidDel="00000000" w:rsidR="00000000" w:rsidRPr="00000000">
            <w:fldChar w:fldCharType="begin"/>
            <w:instrText xml:space="preserve"> PAGEREF _cxlv7yr69t4e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277">
          <w:pPr>
            <w:widowControl w:val="0"/>
            <w:tabs>
              <w:tab w:val="right" w:leader="none" w:pos="12000"/>
            </w:tabs>
            <w:spacing w:before="60" w:line="240" w:lineRule="auto"/>
            <w:ind w:left="720" w:firstLine="0"/>
            <w:rPr>
              <w:color w:val="000000"/>
              <w:u w:val="none"/>
            </w:rPr>
          </w:pPr>
          <w:hyperlink w:anchor="_d3ti56kpo46b">
            <w:r w:rsidDel="00000000" w:rsidR="00000000" w:rsidRPr="00000000">
              <w:rPr>
                <w:color w:val="000000"/>
                <w:u w:val="none"/>
                <w:rtl w:val="0"/>
              </w:rPr>
              <w:t xml:space="preserve">Niveles de Participación Social</w:t>
              <w:tab/>
            </w:r>
          </w:hyperlink>
          <w:r w:rsidDel="00000000" w:rsidR="00000000" w:rsidRPr="00000000">
            <w:fldChar w:fldCharType="begin"/>
            <w:instrText xml:space="preserve"> PAGEREF _d3ti56kpo46b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278">
          <w:pPr>
            <w:widowControl w:val="0"/>
            <w:tabs>
              <w:tab w:val="right" w:leader="none" w:pos="12000"/>
            </w:tabs>
            <w:spacing w:before="60" w:line="240" w:lineRule="auto"/>
            <w:ind w:left="720" w:firstLine="0"/>
            <w:rPr>
              <w:color w:val="000000"/>
              <w:u w:val="none"/>
            </w:rPr>
          </w:pPr>
          <w:hyperlink w:anchor="_a6d5avdwhrn">
            <w:r w:rsidDel="00000000" w:rsidR="00000000" w:rsidRPr="00000000">
              <w:rPr>
                <w:color w:val="000000"/>
                <w:u w:val="none"/>
                <w:rtl w:val="0"/>
              </w:rPr>
              <w:t xml:space="preserve">Argumentos a Favor y en Contra de la RSE</w:t>
              <w:tab/>
            </w:r>
          </w:hyperlink>
          <w:r w:rsidDel="00000000" w:rsidR="00000000" w:rsidRPr="00000000">
            <w:fldChar w:fldCharType="begin"/>
            <w:instrText xml:space="preserve"> PAGEREF _a6d5avdwhrn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279">
          <w:pPr>
            <w:widowControl w:val="0"/>
            <w:tabs>
              <w:tab w:val="right" w:leader="none" w:pos="12000"/>
            </w:tabs>
            <w:spacing w:before="60" w:line="240" w:lineRule="auto"/>
            <w:ind w:left="720" w:firstLine="0"/>
            <w:rPr>
              <w:color w:val="000000"/>
              <w:u w:val="none"/>
            </w:rPr>
          </w:pPr>
          <w:hyperlink w:anchor="_nhiy1bgadriu">
            <w:r w:rsidDel="00000000" w:rsidR="00000000" w:rsidRPr="00000000">
              <w:rPr>
                <w:color w:val="000000"/>
                <w:u w:val="none"/>
                <w:rtl w:val="0"/>
              </w:rPr>
              <w:t xml:space="preserve">Responsabilidad Social frente al Desempeño Económico</w:t>
              <w:tab/>
            </w:r>
          </w:hyperlink>
          <w:r w:rsidDel="00000000" w:rsidR="00000000" w:rsidRPr="00000000">
            <w:fldChar w:fldCharType="begin"/>
            <w:instrText xml:space="preserve"> PAGEREF _nhiy1bgadriu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27A">
          <w:pPr>
            <w:widowControl w:val="0"/>
            <w:tabs>
              <w:tab w:val="right" w:leader="none" w:pos="12000"/>
            </w:tabs>
            <w:spacing w:before="60" w:line="240" w:lineRule="auto"/>
            <w:ind w:left="720" w:firstLine="0"/>
            <w:rPr>
              <w:color w:val="000000"/>
              <w:u w:val="none"/>
            </w:rPr>
          </w:pPr>
          <w:hyperlink w:anchor="_yo3avm99f52g">
            <w:r w:rsidDel="00000000" w:rsidR="00000000" w:rsidRPr="00000000">
              <w:rPr>
                <w:color w:val="000000"/>
                <w:u w:val="none"/>
                <w:rtl w:val="0"/>
              </w:rPr>
              <w:t xml:space="preserve">Administración Verde</w:t>
              <w:tab/>
            </w:r>
          </w:hyperlink>
          <w:r w:rsidDel="00000000" w:rsidR="00000000" w:rsidRPr="00000000">
            <w:fldChar w:fldCharType="begin"/>
            <w:instrText xml:space="preserve"> PAGEREF _yo3avm99f52g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27B">
          <w:pPr>
            <w:widowControl w:val="0"/>
            <w:tabs>
              <w:tab w:val="right" w:leader="none" w:pos="12000"/>
            </w:tabs>
            <w:spacing w:before="60" w:line="240" w:lineRule="auto"/>
            <w:ind w:left="720" w:firstLine="0"/>
            <w:rPr>
              <w:color w:val="000000"/>
              <w:u w:val="none"/>
            </w:rPr>
          </w:pPr>
          <w:hyperlink w:anchor="_hgkx21u2yl3l">
            <w:r w:rsidDel="00000000" w:rsidR="00000000" w:rsidRPr="00000000">
              <w:rPr>
                <w:color w:val="000000"/>
                <w:u w:val="none"/>
                <w:rtl w:val="0"/>
              </w:rPr>
              <w:t xml:space="preserve">Movimiento Think Blue</w:t>
              <w:tab/>
            </w:r>
          </w:hyperlink>
          <w:r w:rsidDel="00000000" w:rsidR="00000000" w:rsidRPr="00000000">
            <w:fldChar w:fldCharType="begin"/>
            <w:instrText xml:space="preserve"> PAGEREF _hgkx21u2yl3l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27C">
          <w:pPr>
            <w:widowControl w:val="0"/>
            <w:tabs>
              <w:tab w:val="right" w:leader="none" w:pos="12000"/>
            </w:tabs>
            <w:spacing w:before="60" w:line="240" w:lineRule="auto"/>
            <w:ind w:left="720" w:firstLine="0"/>
            <w:rPr>
              <w:color w:val="000000"/>
              <w:u w:val="none"/>
            </w:rPr>
          </w:pPr>
          <w:hyperlink w:anchor="_252nnr2tyns1">
            <w:r w:rsidDel="00000000" w:rsidR="00000000" w:rsidRPr="00000000">
              <w:rPr>
                <w:color w:val="000000"/>
                <w:u w:val="none"/>
                <w:rtl w:val="0"/>
              </w:rPr>
              <w:t xml:space="preserve">Espíritu Empresarial Social</w:t>
              <w:tab/>
            </w:r>
          </w:hyperlink>
          <w:r w:rsidDel="00000000" w:rsidR="00000000" w:rsidRPr="00000000">
            <w:fldChar w:fldCharType="begin"/>
            <w:instrText xml:space="preserve"> PAGEREF _252nnr2tyns1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27D">
          <w:pPr>
            <w:widowControl w:val="0"/>
            <w:tabs>
              <w:tab w:val="right" w:leader="none" w:pos="12000"/>
            </w:tabs>
            <w:spacing w:before="60" w:line="240" w:lineRule="auto"/>
            <w:ind w:left="720" w:firstLine="0"/>
            <w:rPr>
              <w:color w:val="000000"/>
              <w:u w:val="none"/>
            </w:rPr>
          </w:pPr>
          <w:hyperlink w:anchor="_xtedbv5bgrgk">
            <w:r w:rsidDel="00000000" w:rsidR="00000000" w:rsidRPr="00000000">
              <w:rPr>
                <w:color w:val="000000"/>
                <w:u w:val="none"/>
                <w:rtl w:val="0"/>
              </w:rPr>
              <w:t xml:space="preserve">Guía de autoevaluación de la RSE (GestionaRSE)</w:t>
              <w:tab/>
            </w:r>
          </w:hyperlink>
          <w:r w:rsidDel="00000000" w:rsidR="00000000" w:rsidRPr="00000000">
            <w:fldChar w:fldCharType="begin"/>
            <w:instrText xml:space="preserve"> PAGEREF _xtedbv5bgrgk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27E">
          <w:pPr>
            <w:widowControl w:val="0"/>
            <w:tabs>
              <w:tab w:val="right" w:leader="none" w:pos="12000"/>
            </w:tabs>
            <w:spacing w:before="60" w:line="240" w:lineRule="auto"/>
            <w:rPr>
              <w:b w:val="1"/>
              <w:color w:val="000000"/>
              <w:u w:val="none"/>
            </w:rPr>
          </w:pPr>
          <w:hyperlink w:anchor="_vl6ojkr2g8yq">
            <w:r w:rsidDel="00000000" w:rsidR="00000000" w:rsidRPr="00000000">
              <w:rPr>
                <w:b w:val="1"/>
                <w:color w:val="000000"/>
                <w:u w:val="none"/>
                <w:rtl w:val="0"/>
              </w:rPr>
              <w:t xml:space="preserve">Unidad 5</w:t>
              <w:tab/>
            </w:r>
          </w:hyperlink>
          <w:r w:rsidDel="00000000" w:rsidR="00000000" w:rsidRPr="00000000">
            <w:fldChar w:fldCharType="begin"/>
            <w:instrText xml:space="preserve"> PAGEREF _vl6ojkr2g8yq \h </w:instrText>
            <w:fldChar w:fldCharType="separate"/>
          </w:r>
          <w:r w:rsidDel="00000000" w:rsidR="00000000" w:rsidRPr="00000000">
            <w:rPr>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27F">
          <w:pPr>
            <w:widowControl w:val="0"/>
            <w:tabs>
              <w:tab w:val="right" w:leader="none" w:pos="12000"/>
            </w:tabs>
            <w:spacing w:before="60" w:line="240" w:lineRule="auto"/>
            <w:ind w:left="360" w:firstLine="0"/>
            <w:rPr>
              <w:color w:val="000000"/>
              <w:u w:val="none"/>
            </w:rPr>
          </w:pPr>
          <w:hyperlink w:anchor="_ouc3rmvtr5rb">
            <w:r w:rsidDel="00000000" w:rsidR="00000000" w:rsidRPr="00000000">
              <w:rPr>
                <w:color w:val="000000"/>
                <w:u w:val="none"/>
                <w:rtl w:val="0"/>
              </w:rPr>
              <w:t xml:space="preserve">Toma de decisiones</w:t>
              <w:tab/>
            </w:r>
          </w:hyperlink>
          <w:r w:rsidDel="00000000" w:rsidR="00000000" w:rsidRPr="00000000">
            <w:fldChar w:fldCharType="begin"/>
            <w:instrText xml:space="preserve"> PAGEREF _ouc3rmvtr5rb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280">
          <w:pPr>
            <w:widowControl w:val="0"/>
            <w:tabs>
              <w:tab w:val="right" w:leader="none" w:pos="12000"/>
            </w:tabs>
            <w:spacing w:before="60" w:line="240" w:lineRule="auto"/>
            <w:ind w:left="720" w:firstLine="0"/>
            <w:rPr>
              <w:color w:val="000000"/>
              <w:u w:val="none"/>
            </w:rPr>
          </w:pPr>
          <w:hyperlink w:anchor="_ff521kcfe5md">
            <w:r w:rsidDel="00000000" w:rsidR="00000000" w:rsidRPr="00000000">
              <w:rPr>
                <w:color w:val="000000"/>
                <w:u w:val="none"/>
                <w:rtl w:val="0"/>
              </w:rPr>
              <w:t xml:space="preserve">Tipos de problemas y decisiones</w:t>
              <w:tab/>
            </w:r>
          </w:hyperlink>
          <w:r w:rsidDel="00000000" w:rsidR="00000000" w:rsidRPr="00000000">
            <w:fldChar w:fldCharType="begin"/>
            <w:instrText xml:space="preserve"> PAGEREF _ff521kcfe5md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281">
          <w:pPr>
            <w:widowControl w:val="0"/>
            <w:tabs>
              <w:tab w:val="right" w:leader="none" w:pos="12000"/>
            </w:tabs>
            <w:spacing w:before="60" w:line="240" w:lineRule="auto"/>
            <w:ind w:left="720" w:firstLine="0"/>
            <w:rPr>
              <w:color w:val="000000"/>
              <w:u w:val="none"/>
            </w:rPr>
          </w:pPr>
          <w:hyperlink w:anchor="_hch4z97meba6">
            <w:r w:rsidDel="00000000" w:rsidR="00000000" w:rsidRPr="00000000">
              <w:rPr>
                <w:color w:val="000000"/>
                <w:u w:val="none"/>
                <w:rtl w:val="0"/>
              </w:rPr>
              <w:t xml:space="preserve">Prejuicios y Errores en la Toma de Decisiones</w:t>
              <w:tab/>
            </w:r>
          </w:hyperlink>
          <w:r w:rsidDel="00000000" w:rsidR="00000000" w:rsidRPr="00000000">
            <w:fldChar w:fldCharType="begin"/>
            <w:instrText xml:space="preserve"> PAGEREF _hch4z97meba6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282">
          <w:pPr>
            <w:widowControl w:val="0"/>
            <w:tabs>
              <w:tab w:val="right" w:leader="none" w:pos="12000"/>
            </w:tabs>
            <w:spacing w:before="60" w:line="240" w:lineRule="auto"/>
            <w:ind w:left="360" w:firstLine="0"/>
            <w:rPr>
              <w:color w:val="000000"/>
              <w:u w:val="none"/>
            </w:rPr>
          </w:pPr>
          <w:hyperlink w:anchor="_ilyqacckboq">
            <w:r w:rsidDel="00000000" w:rsidR="00000000" w:rsidRPr="00000000">
              <w:rPr>
                <w:color w:val="000000"/>
                <w:u w:val="none"/>
                <w:rtl w:val="0"/>
              </w:rPr>
              <w:t xml:space="preserve">Planeación</w:t>
              <w:tab/>
            </w:r>
          </w:hyperlink>
          <w:r w:rsidDel="00000000" w:rsidR="00000000" w:rsidRPr="00000000">
            <w:fldChar w:fldCharType="begin"/>
            <w:instrText xml:space="preserve"> PAGEREF _ilyqacckboq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283">
          <w:pPr>
            <w:widowControl w:val="0"/>
            <w:tabs>
              <w:tab w:val="right" w:leader="none" w:pos="12000"/>
            </w:tabs>
            <w:spacing w:before="60" w:line="240" w:lineRule="auto"/>
            <w:ind w:left="720" w:firstLine="0"/>
            <w:rPr>
              <w:color w:val="000000"/>
              <w:u w:val="none"/>
            </w:rPr>
          </w:pPr>
          <w:hyperlink w:anchor="_u90kvvm5jvsz">
            <w:r w:rsidDel="00000000" w:rsidR="00000000" w:rsidRPr="00000000">
              <w:rPr>
                <w:color w:val="000000"/>
                <w:u w:val="none"/>
                <w:rtl w:val="0"/>
              </w:rPr>
              <w:t xml:space="preserve">Plan</w:t>
              <w:tab/>
            </w:r>
          </w:hyperlink>
          <w:r w:rsidDel="00000000" w:rsidR="00000000" w:rsidRPr="00000000">
            <w:fldChar w:fldCharType="begin"/>
            <w:instrText xml:space="preserve"> PAGEREF _u90kvvm5jvsz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284">
          <w:pPr>
            <w:widowControl w:val="0"/>
            <w:tabs>
              <w:tab w:val="right" w:leader="none" w:pos="12000"/>
            </w:tabs>
            <w:spacing w:before="60" w:line="240" w:lineRule="auto"/>
            <w:ind w:left="720" w:firstLine="0"/>
            <w:rPr>
              <w:color w:val="000000"/>
              <w:u w:val="none"/>
            </w:rPr>
          </w:pPr>
          <w:hyperlink w:anchor="_k1bftonciwz">
            <w:r w:rsidDel="00000000" w:rsidR="00000000" w:rsidRPr="00000000">
              <w:rPr>
                <w:color w:val="000000"/>
                <w:u w:val="none"/>
                <w:rtl w:val="0"/>
              </w:rPr>
              <w:t xml:space="preserve">Funciones de la planeación</w:t>
              <w:tab/>
            </w:r>
          </w:hyperlink>
          <w:r w:rsidDel="00000000" w:rsidR="00000000" w:rsidRPr="00000000">
            <w:fldChar w:fldCharType="begin"/>
            <w:instrText xml:space="preserve"> PAGEREF _k1bftonciwz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285">
          <w:pPr>
            <w:widowControl w:val="0"/>
            <w:tabs>
              <w:tab w:val="right" w:leader="none" w:pos="12000"/>
            </w:tabs>
            <w:spacing w:before="60" w:line="240" w:lineRule="auto"/>
            <w:ind w:left="720" w:firstLine="0"/>
            <w:rPr>
              <w:color w:val="000000"/>
              <w:u w:val="none"/>
            </w:rPr>
          </w:pPr>
          <w:hyperlink w:anchor="_gzw5qcrbda41">
            <w:r w:rsidDel="00000000" w:rsidR="00000000" w:rsidRPr="00000000">
              <w:rPr>
                <w:color w:val="000000"/>
                <w:u w:val="none"/>
                <w:rtl w:val="0"/>
              </w:rPr>
              <w:t xml:space="preserve">Proceso de Administración Estratégica</w:t>
              <w:tab/>
            </w:r>
          </w:hyperlink>
          <w:r w:rsidDel="00000000" w:rsidR="00000000" w:rsidRPr="00000000">
            <w:fldChar w:fldCharType="begin"/>
            <w:instrText xml:space="preserve"> PAGEREF _gzw5qcrbda41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286">
          <w:pPr>
            <w:widowControl w:val="0"/>
            <w:tabs>
              <w:tab w:val="right" w:leader="none" w:pos="12000"/>
            </w:tabs>
            <w:spacing w:before="60" w:line="240" w:lineRule="auto"/>
            <w:ind w:left="720" w:firstLine="0"/>
            <w:rPr>
              <w:color w:val="000000"/>
              <w:u w:val="none"/>
            </w:rPr>
          </w:pPr>
          <w:hyperlink w:anchor="_9wppagxr9ovf">
            <w:r w:rsidDel="00000000" w:rsidR="00000000" w:rsidRPr="00000000">
              <w:rPr>
                <w:color w:val="000000"/>
                <w:u w:val="none"/>
                <w:rtl w:val="0"/>
              </w:rPr>
              <w:t xml:space="preserve">Fijación de Metas</w:t>
              <w:tab/>
            </w:r>
          </w:hyperlink>
          <w:r w:rsidDel="00000000" w:rsidR="00000000" w:rsidRPr="00000000">
            <w:fldChar w:fldCharType="begin"/>
            <w:instrText xml:space="preserve"> PAGEREF _9wppagxr9ovf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287">
          <w:pPr>
            <w:widowControl w:val="0"/>
            <w:tabs>
              <w:tab w:val="right" w:leader="none" w:pos="12000"/>
            </w:tabs>
            <w:spacing w:before="60" w:line="240" w:lineRule="auto"/>
            <w:ind w:left="720" w:firstLine="0"/>
            <w:rPr>
              <w:color w:val="000000"/>
              <w:u w:val="none"/>
            </w:rPr>
          </w:pPr>
          <w:hyperlink w:anchor="_u0o97wycudp8">
            <w:r w:rsidDel="00000000" w:rsidR="00000000" w:rsidRPr="00000000">
              <w:rPr>
                <w:color w:val="000000"/>
                <w:u w:val="none"/>
                <w:rtl w:val="0"/>
              </w:rPr>
              <w:t xml:space="preserve">Matriz de Portafolio BCG</w:t>
              <w:tab/>
            </w:r>
          </w:hyperlink>
          <w:r w:rsidDel="00000000" w:rsidR="00000000" w:rsidRPr="00000000">
            <w:fldChar w:fldCharType="begin"/>
            <w:instrText xml:space="preserve"> PAGEREF _u0o97wycudp8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288">
          <w:pPr>
            <w:widowControl w:val="0"/>
            <w:tabs>
              <w:tab w:val="right" w:leader="none" w:pos="12000"/>
            </w:tabs>
            <w:spacing w:before="60" w:line="240" w:lineRule="auto"/>
            <w:ind w:left="720" w:firstLine="0"/>
            <w:rPr>
              <w:color w:val="000000"/>
              <w:u w:val="none"/>
            </w:rPr>
          </w:pPr>
          <w:hyperlink w:anchor="_8yjv80u885sa">
            <w:r w:rsidDel="00000000" w:rsidR="00000000" w:rsidRPr="00000000">
              <w:rPr>
                <w:color w:val="000000"/>
                <w:u w:val="none"/>
                <w:rtl w:val="0"/>
              </w:rPr>
              <w:t xml:space="preserve">Técnicas para Asignar Recursos</w:t>
              <w:tab/>
            </w:r>
          </w:hyperlink>
          <w:r w:rsidDel="00000000" w:rsidR="00000000" w:rsidRPr="00000000">
            <w:fldChar w:fldCharType="begin"/>
            <w:instrText xml:space="preserve"> PAGEREF _8yjv80u885sa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289">
          <w:pPr>
            <w:widowControl w:val="0"/>
            <w:tabs>
              <w:tab w:val="right" w:leader="none" w:pos="12000"/>
            </w:tabs>
            <w:spacing w:before="60" w:line="240" w:lineRule="auto"/>
            <w:ind w:left="720" w:firstLine="0"/>
            <w:rPr>
              <w:color w:val="000000"/>
              <w:u w:val="none"/>
            </w:rPr>
          </w:pPr>
          <w:hyperlink w:anchor="_nmnw5pyuu3i7">
            <w:r w:rsidDel="00000000" w:rsidR="00000000" w:rsidRPr="00000000">
              <w:rPr>
                <w:color w:val="000000"/>
                <w:u w:val="none"/>
                <w:rtl w:val="0"/>
              </w:rPr>
              <w:t xml:space="preserve">Mapa Conceptual</w:t>
              <w:tab/>
            </w:r>
          </w:hyperlink>
          <w:r w:rsidDel="00000000" w:rsidR="00000000" w:rsidRPr="00000000">
            <w:fldChar w:fldCharType="begin"/>
            <w:instrText xml:space="preserve"> PAGEREF _nmnw5pyuu3i7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28A">
          <w:pPr>
            <w:widowControl w:val="0"/>
            <w:tabs>
              <w:tab w:val="right" w:leader="none" w:pos="12000"/>
            </w:tabs>
            <w:spacing w:before="60" w:line="240" w:lineRule="auto"/>
            <w:rPr>
              <w:b w:val="1"/>
              <w:color w:val="000000"/>
              <w:u w:val="none"/>
            </w:rPr>
          </w:pPr>
          <w:hyperlink w:anchor="_65w8rnvrpqzk">
            <w:r w:rsidDel="00000000" w:rsidR="00000000" w:rsidRPr="00000000">
              <w:rPr>
                <w:b w:val="1"/>
                <w:color w:val="000000"/>
                <w:u w:val="none"/>
                <w:rtl w:val="0"/>
              </w:rPr>
              <w:t xml:space="preserve">Unidad 6</w:t>
              <w:tab/>
            </w:r>
          </w:hyperlink>
          <w:r w:rsidDel="00000000" w:rsidR="00000000" w:rsidRPr="00000000">
            <w:fldChar w:fldCharType="begin"/>
            <w:instrText xml:space="preserve"> PAGEREF _65w8rnvrpqzk \h </w:instrText>
            <w:fldChar w:fldCharType="separate"/>
          </w:r>
          <w:r w:rsidDel="00000000" w:rsidR="00000000" w:rsidRPr="00000000">
            <w:rPr>
              <w:b w:val="1"/>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28B">
          <w:pPr>
            <w:widowControl w:val="0"/>
            <w:tabs>
              <w:tab w:val="right" w:leader="none" w:pos="12000"/>
            </w:tabs>
            <w:spacing w:before="60" w:line="240" w:lineRule="auto"/>
            <w:ind w:left="360" w:firstLine="0"/>
            <w:rPr>
              <w:color w:val="000000"/>
              <w:u w:val="none"/>
            </w:rPr>
          </w:pPr>
          <w:hyperlink w:anchor="_pb10yn535a96">
            <w:r w:rsidDel="00000000" w:rsidR="00000000" w:rsidRPr="00000000">
              <w:rPr>
                <w:color w:val="000000"/>
                <w:u w:val="none"/>
                <w:rtl w:val="0"/>
              </w:rPr>
              <w:t xml:space="preserve">Información</w:t>
              <w:tab/>
            </w:r>
          </w:hyperlink>
          <w:r w:rsidDel="00000000" w:rsidR="00000000" w:rsidRPr="00000000">
            <w:fldChar w:fldCharType="begin"/>
            <w:instrText xml:space="preserve"> PAGEREF _pb10yn535a96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28C">
          <w:pPr>
            <w:widowControl w:val="0"/>
            <w:tabs>
              <w:tab w:val="right" w:leader="none" w:pos="12000"/>
            </w:tabs>
            <w:spacing w:before="60" w:line="240" w:lineRule="auto"/>
            <w:ind w:left="360" w:firstLine="0"/>
            <w:rPr>
              <w:color w:val="000000"/>
              <w:u w:val="none"/>
            </w:rPr>
          </w:pPr>
          <w:hyperlink w:anchor="_slclqtmryxkm">
            <w:r w:rsidDel="00000000" w:rsidR="00000000" w:rsidRPr="00000000">
              <w:rPr>
                <w:color w:val="000000"/>
                <w:u w:val="none"/>
                <w:rtl w:val="0"/>
              </w:rPr>
              <w:t xml:space="preserve">Indicadores</w:t>
              <w:tab/>
            </w:r>
          </w:hyperlink>
          <w:r w:rsidDel="00000000" w:rsidR="00000000" w:rsidRPr="00000000">
            <w:fldChar w:fldCharType="begin"/>
            <w:instrText xml:space="preserve"> PAGEREF _slclqtmryxkm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28D">
          <w:pPr>
            <w:widowControl w:val="0"/>
            <w:tabs>
              <w:tab w:val="right" w:leader="none" w:pos="12000"/>
            </w:tabs>
            <w:spacing w:before="60" w:line="240" w:lineRule="auto"/>
            <w:ind w:left="720" w:firstLine="0"/>
            <w:rPr>
              <w:color w:val="000000"/>
              <w:u w:val="none"/>
            </w:rPr>
          </w:pPr>
          <w:hyperlink w:anchor="_sf2u2zwi2ynk">
            <w:r w:rsidDel="00000000" w:rsidR="00000000" w:rsidRPr="00000000">
              <w:rPr>
                <w:color w:val="000000"/>
                <w:u w:val="none"/>
                <w:rtl w:val="0"/>
              </w:rPr>
              <w:t xml:space="preserve">Componentes</w:t>
              <w:tab/>
            </w:r>
          </w:hyperlink>
          <w:r w:rsidDel="00000000" w:rsidR="00000000" w:rsidRPr="00000000">
            <w:fldChar w:fldCharType="begin"/>
            <w:instrText xml:space="preserve"> PAGEREF _sf2u2zwi2ynk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28E">
          <w:pPr>
            <w:widowControl w:val="0"/>
            <w:tabs>
              <w:tab w:val="right" w:leader="none" w:pos="12000"/>
            </w:tabs>
            <w:spacing w:before="60" w:line="240" w:lineRule="auto"/>
            <w:ind w:left="720" w:firstLine="0"/>
            <w:rPr>
              <w:color w:val="000000"/>
              <w:u w:val="none"/>
            </w:rPr>
          </w:pPr>
          <w:hyperlink w:anchor="_88l8v0j9092q">
            <w:r w:rsidDel="00000000" w:rsidR="00000000" w:rsidRPr="00000000">
              <w:rPr>
                <w:color w:val="000000"/>
                <w:u w:val="none"/>
                <w:rtl w:val="0"/>
              </w:rPr>
              <w:t xml:space="preserve">Caracterísitcas</w:t>
              <w:tab/>
            </w:r>
          </w:hyperlink>
          <w:r w:rsidDel="00000000" w:rsidR="00000000" w:rsidRPr="00000000">
            <w:fldChar w:fldCharType="begin"/>
            <w:instrText xml:space="preserve"> PAGEREF _88l8v0j9092q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28F">
          <w:pPr>
            <w:widowControl w:val="0"/>
            <w:tabs>
              <w:tab w:val="right" w:leader="none" w:pos="12000"/>
            </w:tabs>
            <w:spacing w:before="60" w:line="240" w:lineRule="auto"/>
            <w:ind w:left="720" w:firstLine="0"/>
            <w:rPr>
              <w:color w:val="000000"/>
              <w:u w:val="none"/>
            </w:rPr>
          </w:pPr>
          <w:hyperlink w:anchor="_izuzt0ge8am8">
            <w:r w:rsidDel="00000000" w:rsidR="00000000" w:rsidRPr="00000000">
              <w:rPr>
                <w:color w:val="000000"/>
                <w:u w:val="none"/>
                <w:rtl w:val="0"/>
              </w:rPr>
              <w:t xml:space="preserve">Clasificación de indicadores</w:t>
              <w:tab/>
            </w:r>
          </w:hyperlink>
          <w:r w:rsidDel="00000000" w:rsidR="00000000" w:rsidRPr="00000000">
            <w:fldChar w:fldCharType="begin"/>
            <w:instrText xml:space="preserve"> PAGEREF _izuzt0ge8am8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290">
          <w:pPr>
            <w:widowControl w:val="0"/>
            <w:tabs>
              <w:tab w:val="right" w:leader="none" w:pos="12000"/>
            </w:tabs>
            <w:spacing w:before="60" w:line="240" w:lineRule="auto"/>
            <w:ind w:left="360" w:firstLine="0"/>
            <w:rPr>
              <w:color w:val="000000"/>
              <w:u w:val="none"/>
            </w:rPr>
          </w:pPr>
          <w:hyperlink w:anchor="_j3z3sd1i9ol2">
            <w:r w:rsidDel="00000000" w:rsidR="00000000" w:rsidRPr="00000000">
              <w:rPr>
                <w:color w:val="000000"/>
                <w:u w:val="none"/>
                <w:rtl w:val="0"/>
              </w:rPr>
              <w:t xml:space="preserve">Tablero de Comandos (TdC - CMI - BSC)</w:t>
              <w:tab/>
            </w:r>
          </w:hyperlink>
          <w:r w:rsidDel="00000000" w:rsidR="00000000" w:rsidRPr="00000000">
            <w:fldChar w:fldCharType="begin"/>
            <w:instrText xml:space="preserve"> PAGEREF _j3z3sd1i9ol2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291">
          <w:pPr>
            <w:widowControl w:val="0"/>
            <w:tabs>
              <w:tab w:val="right" w:leader="none" w:pos="12000"/>
            </w:tabs>
            <w:spacing w:before="60" w:line="240" w:lineRule="auto"/>
            <w:ind w:left="720" w:firstLine="0"/>
            <w:rPr>
              <w:color w:val="000000"/>
              <w:u w:val="none"/>
            </w:rPr>
          </w:pPr>
          <w:hyperlink w:anchor="_sxmq07qifx4u">
            <w:r w:rsidDel="00000000" w:rsidR="00000000" w:rsidRPr="00000000">
              <w:rPr>
                <w:color w:val="000000"/>
                <w:u w:val="none"/>
                <w:rtl w:val="0"/>
              </w:rPr>
              <w:t xml:space="preserve">Problemas Posibles</w:t>
              <w:tab/>
            </w:r>
          </w:hyperlink>
          <w:r w:rsidDel="00000000" w:rsidR="00000000" w:rsidRPr="00000000">
            <w:fldChar w:fldCharType="begin"/>
            <w:instrText xml:space="preserve"> PAGEREF _sxmq07qifx4u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292">
          <w:pPr>
            <w:widowControl w:val="0"/>
            <w:tabs>
              <w:tab w:val="right" w:leader="none" w:pos="12000"/>
            </w:tabs>
            <w:spacing w:before="60" w:line="240" w:lineRule="auto"/>
            <w:ind w:left="720" w:firstLine="0"/>
            <w:rPr>
              <w:color w:val="000000"/>
              <w:u w:val="none"/>
            </w:rPr>
          </w:pPr>
          <w:hyperlink w:anchor="_790p001re4qh">
            <w:r w:rsidDel="00000000" w:rsidR="00000000" w:rsidRPr="00000000">
              <w:rPr>
                <w:color w:val="000000"/>
                <w:u w:val="none"/>
                <w:rtl w:val="0"/>
              </w:rPr>
              <w:t xml:space="preserve">Stakeholders o Partes Interesadas</w:t>
              <w:tab/>
            </w:r>
          </w:hyperlink>
          <w:r w:rsidDel="00000000" w:rsidR="00000000" w:rsidRPr="00000000">
            <w:fldChar w:fldCharType="begin"/>
            <w:instrText xml:space="preserve"> PAGEREF _790p001re4qh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293">
          <w:pPr>
            <w:widowControl w:val="0"/>
            <w:tabs>
              <w:tab w:val="right" w:leader="none" w:pos="12000"/>
            </w:tabs>
            <w:spacing w:before="60" w:line="240" w:lineRule="auto"/>
            <w:ind w:left="720" w:firstLine="0"/>
            <w:rPr>
              <w:color w:val="000000"/>
              <w:u w:val="none"/>
            </w:rPr>
          </w:pPr>
          <w:hyperlink w:anchor="_dzzl68s9u0ej">
            <w:r w:rsidDel="00000000" w:rsidR="00000000" w:rsidRPr="00000000">
              <w:rPr>
                <w:color w:val="000000"/>
                <w:u w:val="none"/>
                <w:rtl w:val="0"/>
              </w:rPr>
              <w:t xml:space="preserve">Perspectivas del CMI</w:t>
              <w:tab/>
            </w:r>
          </w:hyperlink>
          <w:r w:rsidDel="00000000" w:rsidR="00000000" w:rsidRPr="00000000">
            <w:fldChar w:fldCharType="begin"/>
            <w:instrText xml:space="preserve"> PAGEREF _dzzl68s9u0ej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294">
          <w:pPr>
            <w:widowControl w:val="0"/>
            <w:tabs>
              <w:tab w:val="right" w:leader="none" w:pos="12000"/>
            </w:tabs>
            <w:spacing w:before="60" w:line="240" w:lineRule="auto"/>
            <w:ind w:left="720" w:firstLine="0"/>
            <w:rPr>
              <w:color w:val="000000"/>
              <w:u w:val="none"/>
            </w:rPr>
          </w:pPr>
          <w:hyperlink w:anchor="_4yri6z1tfrak">
            <w:r w:rsidDel="00000000" w:rsidR="00000000" w:rsidRPr="00000000">
              <w:rPr>
                <w:color w:val="000000"/>
                <w:u w:val="none"/>
                <w:rtl w:val="0"/>
              </w:rPr>
              <w:t xml:space="preserve">Estructuración e implantación</w:t>
              <w:tab/>
            </w:r>
          </w:hyperlink>
          <w:r w:rsidDel="00000000" w:rsidR="00000000" w:rsidRPr="00000000">
            <w:fldChar w:fldCharType="begin"/>
            <w:instrText xml:space="preserve"> PAGEREF _4yri6z1tfrak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295">
          <w:pPr>
            <w:widowControl w:val="0"/>
            <w:tabs>
              <w:tab w:val="right" w:leader="none" w:pos="12000"/>
            </w:tabs>
            <w:spacing w:before="60" w:line="240" w:lineRule="auto"/>
            <w:ind w:left="360" w:firstLine="0"/>
            <w:rPr>
              <w:color w:val="000000"/>
              <w:u w:val="none"/>
            </w:rPr>
          </w:pPr>
          <w:hyperlink w:anchor="_ugka5gjcyc4w">
            <w:r w:rsidDel="00000000" w:rsidR="00000000" w:rsidRPr="00000000">
              <w:rPr>
                <w:color w:val="000000"/>
                <w:u w:val="none"/>
                <w:rtl w:val="0"/>
              </w:rPr>
              <w:t xml:space="preserve">Análisis FODA</w:t>
              <w:tab/>
            </w:r>
          </w:hyperlink>
          <w:r w:rsidDel="00000000" w:rsidR="00000000" w:rsidRPr="00000000">
            <w:fldChar w:fldCharType="begin"/>
            <w:instrText xml:space="preserve"> PAGEREF _ugka5gjcyc4w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296">
          <w:pPr>
            <w:widowControl w:val="0"/>
            <w:tabs>
              <w:tab w:val="right" w:leader="none" w:pos="12000"/>
            </w:tabs>
            <w:spacing w:before="60" w:line="240" w:lineRule="auto"/>
            <w:rPr>
              <w:b w:val="1"/>
              <w:color w:val="000000"/>
              <w:u w:val="none"/>
            </w:rPr>
          </w:pPr>
          <w:hyperlink w:anchor="_rarotjl7emo2">
            <w:r w:rsidDel="00000000" w:rsidR="00000000" w:rsidRPr="00000000">
              <w:rPr>
                <w:b w:val="1"/>
                <w:color w:val="000000"/>
                <w:u w:val="none"/>
                <w:rtl w:val="0"/>
              </w:rPr>
              <w:t xml:space="preserve">Unidad 7</w:t>
              <w:tab/>
            </w:r>
          </w:hyperlink>
          <w:r w:rsidDel="00000000" w:rsidR="00000000" w:rsidRPr="00000000">
            <w:fldChar w:fldCharType="begin"/>
            <w:instrText xml:space="preserve"> PAGEREF _rarotjl7emo2 \h </w:instrText>
            <w:fldChar w:fldCharType="separate"/>
          </w:r>
          <w:r w:rsidDel="00000000" w:rsidR="00000000" w:rsidRPr="00000000">
            <w:rPr>
              <w:b w:val="1"/>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297">
          <w:pPr>
            <w:widowControl w:val="0"/>
            <w:tabs>
              <w:tab w:val="right" w:leader="none" w:pos="12000"/>
            </w:tabs>
            <w:spacing w:before="60" w:line="240" w:lineRule="auto"/>
            <w:ind w:left="360" w:firstLine="0"/>
            <w:rPr>
              <w:color w:val="000000"/>
              <w:u w:val="none"/>
            </w:rPr>
          </w:pPr>
          <w:hyperlink w:anchor="_cumum0tmrefm">
            <w:r w:rsidDel="00000000" w:rsidR="00000000" w:rsidRPr="00000000">
              <w:rPr>
                <w:color w:val="000000"/>
                <w:u w:val="none"/>
                <w:rtl w:val="0"/>
              </w:rPr>
              <w:t xml:space="preserve">Control</w:t>
              <w:tab/>
            </w:r>
          </w:hyperlink>
          <w:r w:rsidDel="00000000" w:rsidR="00000000" w:rsidRPr="00000000">
            <w:fldChar w:fldCharType="begin"/>
            <w:instrText xml:space="preserve"> PAGEREF _cumum0tmrefm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298">
          <w:pPr>
            <w:widowControl w:val="0"/>
            <w:tabs>
              <w:tab w:val="right" w:leader="none" w:pos="12000"/>
            </w:tabs>
            <w:spacing w:before="60" w:line="240" w:lineRule="auto"/>
            <w:ind w:left="720" w:firstLine="0"/>
            <w:rPr>
              <w:color w:val="000000"/>
              <w:u w:val="none"/>
            </w:rPr>
          </w:pPr>
          <w:hyperlink w:anchor="_ompd3d68rcy5">
            <w:r w:rsidDel="00000000" w:rsidR="00000000" w:rsidRPr="00000000">
              <w:rPr>
                <w:color w:val="000000"/>
                <w:u w:val="none"/>
                <w:rtl w:val="0"/>
              </w:rPr>
              <w:t xml:space="preserve">Enfoques de Control</w:t>
              <w:tab/>
            </w:r>
          </w:hyperlink>
          <w:r w:rsidDel="00000000" w:rsidR="00000000" w:rsidRPr="00000000">
            <w:fldChar w:fldCharType="begin"/>
            <w:instrText xml:space="preserve"> PAGEREF _ompd3d68rcy5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299">
          <w:pPr>
            <w:widowControl w:val="0"/>
            <w:tabs>
              <w:tab w:val="right" w:leader="none" w:pos="12000"/>
            </w:tabs>
            <w:spacing w:before="60" w:line="240" w:lineRule="auto"/>
            <w:ind w:left="720" w:firstLine="0"/>
            <w:rPr>
              <w:color w:val="000000"/>
              <w:u w:val="none"/>
            </w:rPr>
          </w:pPr>
          <w:hyperlink w:anchor="_4aja3o5el3za">
            <w:r w:rsidDel="00000000" w:rsidR="00000000" w:rsidRPr="00000000">
              <w:rPr>
                <w:color w:val="000000"/>
                <w:u w:val="none"/>
                <w:rtl w:val="0"/>
              </w:rPr>
              <w:t xml:space="preserve">Tipos de Control</w:t>
              <w:tab/>
            </w:r>
          </w:hyperlink>
          <w:r w:rsidDel="00000000" w:rsidR="00000000" w:rsidRPr="00000000">
            <w:fldChar w:fldCharType="begin"/>
            <w:instrText xml:space="preserve"> PAGEREF _4aja3o5el3za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29A">
          <w:pPr>
            <w:widowControl w:val="0"/>
            <w:tabs>
              <w:tab w:val="right" w:leader="none" w:pos="12000"/>
            </w:tabs>
            <w:spacing w:before="60" w:line="240" w:lineRule="auto"/>
            <w:ind w:left="720" w:firstLine="0"/>
            <w:rPr>
              <w:color w:val="000000"/>
              <w:u w:val="none"/>
            </w:rPr>
          </w:pPr>
          <w:hyperlink w:anchor="_tfxiyzplffny">
            <w:r w:rsidDel="00000000" w:rsidR="00000000" w:rsidRPr="00000000">
              <w:rPr>
                <w:color w:val="000000"/>
                <w:u w:val="none"/>
                <w:rtl w:val="0"/>
              </w:rPr>
              <w:t xml:space="preserve">Imperfecciones</w:t>
              <w:tab/>
            </w:r>
          </w:hyperlink>
          <w:r w:rsidDel="00000000" w:rsidR="00000000" w:rsidRPr="00000000">
            <w:fldChar w:fldCharType="begin"/>
            <w:instrText xml:space="preserve"> PAGEREF _tfxiyzplffny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29B">
          <w:pPr>
            <w:widowControl w:val="0"/>
            <w:tabs>
              <w:tab w:val="right" w:leader="none" w:pos="12000"/>
            </w:tabs>
            <w:spacing w:before="60" w:line="240" w:lineRule="auto"/>
            <w:ind w:left="360" w:firstLine="0"/>
            <w:rPr>
              <w:color w:val="000000"/>
              <w:u w:val="none"/>
            </w:rPr>
          </w:pPr>
          <w:hyperlink w:anchor="_vca6bzs4hlby">
            <w:r w:rsidDel="00000000" w:rsidR="00000000" w:rsidRPr="00000000">
              <w:rPr>
                <w:color w:val="000000"/>
                <w:u w:val="none"/>
                <w:rtl w:val="0"/>
              </w:rPr>
              <w:t xml:space="preserve">Auditoría</w:t>
              <w:tab/>
            </w:r>
          </w:hyperlink>
          <w:r w:rsidDel="00000000" w:rsidR="00000000" w:rsidRPr="00000000">
            <w:fldChar w:fldCharType="begin"/>
            <w:instrText xml:space="preserve"> PAGEREF _vca6bzs4hlby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29C">
          <w:pPr>
            <w:widowControl w:val="0"/>
            <w:tabs>
              <w:tab w:val="right" w:leader="none" w:pos="12000"/>
            </w:tabs>
            <w:spacing w:before="60" w:line="240" w:lineRule="auto"/>
            <w:ind w:left="720" w:firstLine="0"/>
            <w:rPr>
              <w:color w:val="000000"/>
              <w:u w:val="none"/>
            </w:rPr>
          </w:pPr>
          <w:hyperlink w:anchor="_qcu8nmmk9l01">
            <w:r w:rsidDel="00000000" w:rsidR="00000000" w:rsidRPr="00000000">
              <w:rPr>
                <w:color w:val="000000"/>
                <w:u w:val="none"/>
                <w:rtl w:val="0"/>
              </w:rPr>
              <w:t xml:space="preserve">Tipos de Auditoría</w:t>
              <w:tab/>
            </w:r>
          </w:hyperlink>
          <w:r w:rsidDel="00000000" w:rsidR="00000000" w:rsidRPr="00000000">
            <w:fldChar w:fldCharType="begin"/>
            <w:instrText xml:space="preserve"> PAGEREF _qcu8nmmk9l01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29D">
          <w:pPr>
            <w:widowControl w:val="0"/>
            <w:tabs>
              <w:tab w:val="right" w:leader="none" w:pos="12000"/>
            </w:tabs>
            <w:spacing w:before="60" w:line="240" w:lineRule="auto"/>
            <w:ind w:left="720" w:firstLine="0"/>
            <w:rPr>
              <w:color w:val="000000"/>
              <w:u w:val="none"/>
            </w:rPr>
          </w:pPr>
          <w:hyperlink w:anchor="_drgaugz3n1le">
            <w:r w:rsidDel="00000000" w:rsidR="00000000" w:rsidRPr="00000000">
              <w:rPr>
                <w:color w:val="000000"/>
                <w:u w:val="none"/>
                <w:rtl w:val="0"/>
              </w:rPr>
              <w:t xml:space="preserve">Factores de Riesgo</w:t>
              <w:tab/>
            </w:r>
          </w:hyperlink>
          <w:r w:rsidDel="00000000" w:rsidR="00000000" w:rsidRPr="00000000">
            <w:fldChar w:fldCharType="begin"/>
            <w:instrText xml:space="preserve"> PAGEREF _drgaugz3n1le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29E">
          <w:pPr>
            <w:widowControl w:val="0"/>
            <w:tabs>
              <w:tab w:val="right" w:leader="none" w:pos="12000"/>
            </w:tabs>
            <w:spacing w:before="60" w:line="240" w:lineRule="auto"/>
            <w:ind w:left="720" w:firstLine="0"/>
            <w:rPr>
              <w:color w:val="000000"/>
              <w:u w:val="none"/>
            </w:rPr>
          </w:pPr>
          <w:hyperlink w:anchor="_4kg586k0x5w2">
            <w:r w:rsidDel="00000000" w:rsidR="00000000" w:rsidRPr="00000000">
              <w:rPr>
                <w:color w:val="000000"/>
                <w:u w:val="none"/>
                <w:rtl w:val="0"/>
              </w:rPr>
              <w:t xml:space="preserve">Tipos de Riesgo</w:t>
              <w:tab/>
            </w:r>
          </w:hyperlink>
          <w:r w:rsidDel="00000000" w:rsidR="00000000" w:rsidRPr="00000000">
            <w:fldChar w:fldCharType="begin"/>
            <w:instrText xml:space="preserve"> PAGEREF _4kg586k0x5w2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29F">
          <w:pPr>
            <w:widowControl w:val="0"/>
            <w:tabs>
              <w:tab w:val="right" w:leader="none" w:pos="12000"/>
            </w:tabs>
            <w:spacing w:before="60" w:line="240" w:lineRule="auto"/>
            <w:ind w:left="720" w:firstLine="0"/>
            <w:rPr>
              <w:color w:val="000000"/>
              <w:u w:val="none"/>
            </w:rPr>
          </w:pPr>
          <w:hyperlink w:anchor="_lc3m87oecto3">
            <w:r w:rsidDel="00000000" w:rsidR="00000000" w:rsidRPr="00000000">
              <w:rPr>
                <w:color w:val="000000"/>
                <w:u w:val="none"/>
                <w:rtl w:val="0"/>
              </w:rPr>
              <w:t xml:space="preserve">Control Interno</w:t>
              <w:tab/>
            </w:r>
          </w:hyperlink>
          <w:r w:rsidDel="00000000" w:rsidR="00000000" w:rsidRPr="00000000">
            <w:fldChar w:fldCharType="begin"/>
            <w:instrText xml:space="preserve"> PAGEREF _lc3m87oecto3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2A0">
      <w:pPr>
        <w:ind w:left="0" w:firstLine="0"/>
        <w:rPr/>
      </w:pPr>
      <w:r w:rsidDel="00000000" w:rsidR="00000000" w:rsidRPr="00000000">
        <w:rPr>
          <w:rtl w:val="0"/>
        </w:rPr>
      </w:r>
    </w:p>
    <w:sectPr>
      <w:footerReference r:id="rId42" w:type="default"/>
      <w:footerReference r:id="rId43" w:type="first"/>
      <w:pgSz w:h="16838" w:w="11906" w:orient="portrait"/>
      <w:pgMar w:bottom="720" w:top="720" w:left="720" w:right="72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A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A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b w:val="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b w:val="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b w:val="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Arial" w:cs="Arial" w:eastAsia="Arial" w:hAnsi="Arial"/>
        <w:b w:val="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Arial" w:cs="Arial" w:eastAsia="Arial" w:hAnsi="Arial"/>
        <w:b w:val="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Arial" w:cs="Arial" w:eastAsia="Arial" w:hAnsi="Arial"/>
        <w:b w:val="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Arial" w:cs="Arial" w:eastAsia="Arial" w:hAnsi="Arial"/>
        <w:b w:val="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Arial" w:cs="Arial" w:eastAsia="Arial" w:hAnsi="Arial"/>
        <w:b w:val="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rFonts w:ascii="Arial" w:cs="Arial" w:eastAsia="Arial" w:hAnsi="Arial"/>
        <w:b w:val="1"/>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Arial" w:cs="Arial" w:eastAsia="Arial" w:hAnsi="Arial"/>
        <w:b w:val="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rFonts w:ascii="Arial" w:cs="Arial" w:eastAsia="Arial" w:hAnsi="Arial"/>
        <w:b w:val="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Arial" w:cs="Arial" w:eastAsia="Arial" w:hAnsi="Arial"/>
        <w:b w:val="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rFonts w:ascii="Arial" w:cs="Arial" w:eastAsia="Arial" w:hAnsi="Arial"/>
        <w:b w:val="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b w:val="1"/>
      <w:sz w:val="36"/>
      <w:szCs w:val="36"/>
    </w:rPr>
  </w:style>
  <w:style w:type="paragraph" w:styleId="Heading2">
    <w:name w:val="heading 2"/>
    <w:basedOn w:val="Normal"/>
    <w:next w:val="Normal"/>
    <w:pPr>
      <w:keepNext w:val="1"/>
      <w:keepLines w:val="1"/>
      <w:spacing w:line="360" w:lineRule="auto"/>
    </w:pPr>
    <w:rPr>
      <w:b w:val="1"/>
      <w:color w:val="0000ff"/>
      <w:sz w:val="28"/>
      <w:szCs w:val="28"/>
    </w:rPr>
  </w:style>
  <w:style w:type="paragraph" w:styleId="Heading3">
    <w:name w:val="heading 3"/>
    <w:basedOn w:val="Normal"/>
    <w:next w:val="Normal"/>
    <w:pPr>
      <w:keepNext w:val="1"/>
      <w:keepLines w:val="1"/>
      <w:spacing w:line="360" w:lineRule="auto"/>
    </w:pPr>
    <w:rPr>
      <w:color w:val="0000ff"/>
      <w:sz w:val="24"/>
      <w:szCs w:val="24"/>
      <w:u w:val="single"/>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20" Type="http://schemas.openxmlformats.org/officeDocument/2006/relationships/image" Target="media/image4.png"/><Relationship Id="rId42" Type="http://schemas.openxmlformats.org/officeDocument/2006/relationships/footer" Target="footer2.xml"/><Relationship Id="rId41" Type="http://schemas.openxmlformats.org/officeDocument/2006/relationships/image" Target="media/image26.png"/><Relationship Id="rId22" Type="http://schemas.openxmlformats.org/officeDocument/2006/relationships/image" Target="media/image20.png"/><Relationship Id="rId21" Type="http://schemas.openxmlformats.org/officeDocument/2006/relationships/image" Target="media/image17.png"/><Relationship Id="rId43" Type="http://schemas.openxmlformats.org/officeDocument/2006/relationships/footer" Target="footer1.xml"/><Relationship Id="rId24" Type="http://schemas.openxmlformats.org/officeDocument/2006/relationships/image" Target="media/image19.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26" Type="http://schemas.openxmlformats.org/officeDocument/2006/relationships/image" Target="media/image3.png"/><Relationship Id="rId25" Type="http://schemas.openxmlformats.org/officeDocument/2006/relationships/image" Target="media/image10.png"/><Relationship Id="rId28" Type="http://schemas.openxmlformats.org/officeDocument/2006/relationships/image" Target="media/image2.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9.png"/><Relationship Id="rId29" Type="http://schemas.openxmlformats.org/officeDocument/2006/relationships/image" Target="media/image5.png"/><Relationship Id="rId7" Type="http://schemas.openxmlformats.org/officeDocument/2006/relationships/image" Target="media/image11.png"/><Relationship Id="rId8" Type="http://schemas.openxmlformats.org/officeDocument/2006/relationships/image" Target="media/image18.png"/><Relationship Id="rId31" Type="http://schemas.openxmlformats.org/officeDocument/2006/relationships/image" Target="media/image33.png"/><Relationship Id="rId30" Type="http://schemas.openxmlformats.org/officeDocument/2006/relationships/image" Target="media/image32.png"/><Relationship Id="rId11" Type="http://schemas.openxmlformats.org/officeDocument/2006/relationships/image" Target="media/image7.png"/><Relationship Id="rId33" Type="http://schemas.openxmlformats.org/officeDocument/2006/relationships/image" Target="media/image28.png"/><Relationship Id="rId10" Type="http://schemas.openxmlformats.org/officeDocument/2006/relationships/image" Target="media/image1.png"/><Relationship Id="rId32" Type="http://schemas.openxmlformats.org/officeDocument/2006/relationships/image" Target="media/image25.png"/><Relationship Id="rId13" Type="http://schemas.openxmlformats.org/officeDocument/2006/relationships/image" Target="media/image34.png"/><Relationship Id="rId35" Type="http://schemas.openxmlformats.org/officeDocument/2006/relationships/image" Target="media/image36.png"/><Relationship Id="rId12" Type="http://schemas.openxmlformats.org/officeDocument/2006/relationships/image" Target="media/image14.png"/><Relationship Id="rId34" Type="http://schemas.openxmlformats.org/officeDocument/2006/relationships/image" Target="media/image35.png"/><Relationship Id="rId15" Type="http://schemas.openxmlformats.org/officeDocument/2006/relationships/image" Target="media/image21.png"/><Relationship Id="rId37" Type="http://schemas.openxmlformats.org/officeDocument/2006/relationships/image" Target="media/image13.png"/><Relationship Id="rId14" Type="http://schemas.openxmlformats.org/officeDocument/2006/relationships/image" Target="media/image8.png"/><Relationship Id="rId36" Type="http://schemas.openxmlformats.org/officeDocument/2006/relationships/image" Target="media/image15.png"/><Relationship Id="rId17" Type="http://schemas.openxmlformats.org/officeDocument/2006/relationships/image" Target="media/image31.png"/><Relationship Id="rId39" Type="http://schemas.openxmlformats.org/officeDocument/2006/relationships/image" Target="media/image27.png"/><Relationship Id="rId16" Type="http://schemas.openxmlformats.org/officeDocument/2006/relationships/image" Target="media/image16.png"/><Relationship Id="rId38" Type="http://schemas.openxmlformats.org/officeDocument/2006/relationships/image" Target="media/image12.png"/><Relationship Id="rId19" Type="http://schemas.openxmlformats.org/officeDocument/2006/relationships/image" Target="media/image24.png"/><Relationship Id="rId1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